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1078" w14:textId="6314D7F9" w:rsidR="00D57D48" w:rsidRPr="009F3879" w:rsidRDefault="00150090" w:rsidP="00156399">
      <w:pPr>
        <w:pStyle w:val="Listaszerbekezds"/>
        <w:numPr>
          <w:ilvl w:val="0"/>
          <w:numId w:val="9"/>
        </w:numPr>
        <w:jc w:val="center"/>
        <w:rPr>
          <w:rFonts w:ascii="Montserrat" w:eastAsia="Times New Roman" w:hAnsi="Montserrat" w:cs="Times New Roman"/>
          <w:b/>
          <w:color w:val="000000" w:themeColor="text1"/>
          <w:szCs w:val="20"/>
        </w:rPr>
      </w:pPr>
      <w:r w:rsidRPr="009F3879">
        <w:rPr>
          <w:rFonts w:ascii="Montserrat" w:eastAsia="Times New Roman" w:hAnsi="Montserrat" w:cs="Times New Roman"/>
          <w:b/>
          <w:color w:val="000000" w:themeColor="text1"/>
          <w:szCs w:val="20"/>
          <w:lang w:eastAsia="hu-HU"/>
        </w:rPr>
        <w:t>sz. melléklet</w:t>
      </w:r>
    </w:p>
    <w:p w14:paraId="106D97CD" w14:textId="77777777" w:rsidR="00DB2081" w:rsidRPr="009F3879" w:rsidRDefault="00DB2081" w:rsidP="00156399">
      <w:pPr>
        <w:pStyle w:val="Cm"/>
        <w:rPr>
          <w:rFonts w:ascii="Montserrat" w:hAnsi="Montserrat"/>
          <w:bCs/>
          <w:color w:val="000000" w:themeColor="text1"/>
          <w:sz w:val="20"/>
        </w:rPr>
      </w:pPr>
      <w:r w:rsidRPr="009F3879">
        <w:rPr>
          <w:rFonts w:ascii="Montserrat" w:hAnsi="Montserrat"/>
          <w:bCs/>
          <w:color w:val="000000" w:themeColor="text1"/>
          <w:sz w:val="20"/>
        </w:rPr>
        <w:t>PÁLYÁZATI ADATLAP</w:t>
      </w:r>
    </w:p>
    <w:p w14:paraId="57653C88" w14:textId="77777777" w:rsidR="00DB2081" w:rsidRPr="009F3879" w:rsidRDefault="00DB2081" w:rsidP="00DB2081">
      <w:pPr>
        <w:pStyle w:val="Cm"/>
        <w:jc w:val="left"/>
        <w:rPr>
          <w:rFonts w:ascii="Montserrat" w:hAnsi="Montserrat"/>
          <w:bCs/>
          <w:color w:val="000000" w:themeColor="text1"/>
          <w:sz w:val="20"/>
        </w:rPr>
      </w:pPr>
    </w:p>
    <w:p w14:paraId="3E6EEA2A" w14:textId="48B4F452" w:rsidR="00DB2081" w:rsidRPr="009F3879" w:rsidRDefault="002E341A" w:rsidP="002114F4">
      <w:pPr>
        <w:pStyle w:val="Cm"/>
        <w:rPr>
          <w:rFonts w:ascii="Montserrat" w:hAnsi="Montserrat"/>
          <w:color w:val="000000" w:themeColor="text1"/>
          <w:sz w:val="20"/>
        </w:rPr>
      </w:pPr>
      <w:r w:rsidRPr="009F3879">
        <w:rPr>
          <w:rFonts w:ascii="Montserrat" w:hAnsi="Montserrat"/>
          <w:b w:val="0"/>
          <w:color w:val="000000" w:themeColor="text1"/>
          <w:sz w:val="22"/>
          <w:szCs w:val="18"/>
        </w:rPr>
        <w:t>„</w:t>
      </w:r>
      <w:r w:rsidR="002114F4" w:rsidRPr="009F3879">
        <w:rPr>
          <w:rFonts w:ascii="Montserrat" w:hAnsi="Montserrat"/>
          <w:b w:val="0"/>
          <w:color w:val="000000" w:themeColor="text1"/>
          <w:sz w:val="22"/>
          <w:szCs w:val="18"/>
        </w:rPr>
        <w:t>GAME</w:t>
      </w:r>
      <w:r w:rsidRPr="009F3879">
        <w:rPr>
          <w:rFonts w:ascii="Montserrat" w:hAnsi="Montserrat"/>
          <w:b w:val="0"/>
          <w:color w:val="000000" w:themeColor="text1"/>
          <w:sz w:val="22"/>
          <w:szCs w:val="18"/>
        </w:rPr>
        <w:t xml:space="preserve"> LAB” – </w:t>
      </w:r>
      <w:r w:rsidR="002114F4" w:rsidRPr="009F3879">
        <w:rPr>
          <w:rFonts w:ascii="Montserrat" w:hAnsi="Montserrat"/>
          <w:b w:val="0"/>
          <w:color w:val="000000" w:themeColor="text1"/>
          <w:sz w:val="22"/>
          <w:szCs w:val="18"/>
        </w:rPr>
        <w:t xml:space="preserve">Kreatívipari vállalkozások számára innovatív, piacképes kreatív </w:t>
      </w:r>
      <w:proofErr w:type="spellStart"/>
      <w:r w:rsidR="002114F4" w:rsidRPr="009F3879">
        <w:rPr>
          <w:rFonts w:ascii="Montserrat" w:hAnsi="Montserrat"/>
          <w:b w:val="0"/>
          <w:color w:val="000000" w:themeColor="text1"/>
          <w:sz w:val="22"/>
          <w:szCs w:val="18"/>
        </w:rPr>
        <w:t>Gaming</w:t>
      </w:r>
      <w:proofErr w:type="spellEnd"/>
      <w:r w:rsidR="002114F4" w:rsidRPr="009F3879">
        <w:rPr>
          <w:rFonts w:ascii="Montserrat" w:hAnsi="Montserrat"/>
          <w:b w:val="0"/>
          <w:color w:val="000000" w:themeColor="text1"/>
          <w:sz w:val="22"/>
          <w:szCs w:val="18"/>
        </w:rPr>
        <w:t xml:space="preserve"> fejlesztések és oktatási célú </w:t>
      </w:r>
      <w:proofErr w:type="spellStart"/>
      <w:r w:rsidR="002114F4" w:rsidRPr="009F3879">
        <w:rPr>
          <w:rFonts w:ascii="Montserrat" w:hAnsi="Montserrat"/>
          <w:b w:val="0"/>
          <w:color w:val="000000" w:themeColor="text1"/>
          <w:sz w:val="22"/>
          <w:szCs w:val="18"/>
        </w:rPr>
        <w:t>játékosított</w:t>
      </w:r>
      <w:proofErr w:type="spellEnd"/>
      <w:r w:rsidR="002114F4" w:rsidRPr="009F3879">
        <w:rPr>
          <w:rFonts w:ascii="Montserrat" w:hAnsi="Montserrat"/>
          <w:b w:val="0"/>
          <w:color w:val="000000" w:themeColor="text1"/>
          <w:sz w:val="22"/>
          <w:szCs w:val="18"/>
        </w:rPr>
        <w:t xml:space="preserve"> rendszerek fejlesztésének támogatását célzó „GAME LAB” Programban </w:t>
      </w:r>
      <w:r w:rsidRPr="009F3879">
        <w:rPr>
          <w:rFonts w:ascii="Montserrat" w:hAnsi="Montserrat"/>
          <w:color w:val="000000" w:themeColor="text1"/>
          <w:sz w:val="20"/>
        </w:rPr>
        <w:t>való részvétel</w:t>
      </w:r>
      <w:r w:rsidR="002114F4" w:rsidRPr="009F3879">
        <w:rPr>
          <w:rFonts w:ascii="Montserrat" w:hAnsi="Montserrat"/>
          <w:color w:val="000000" w:themeColor="text1"/>
          <w:sz w:val="20"/>
        </w:rPr>
        <w:t>re</w:t>
      </w:r>
    </w:p>
    <w:p w14:paraId="2CB03C1C" w14:textId="77777777" w:rsidR="002E341A" w:rsidRPr="009F3879" w:rsidRDefault="002E341A" w:rsidP="002E341A">
      <w:pPr>
        <w:pStyle w:val="Cm"/>
        <w:rPr>
          <w:rFonts w:ascii="Montserrat" w:hAnsi="Montserrat"/>
          <w:color w:val="000000" w:themeColor="text1"/>
          <w:sz w:val="20"/>
        </w:rPr>
      </w:pPr>
    </w:p>
    <w:p w14:paraId="42696680" w14:textId="32FBDB4B" w:rsidR="00ED5A88" w:rsidRPr="009F3879" w:rsidRDefault="00ED5A88" w:rsidP="00ED5A88">
      <w:pPr>
        <w:pStyle w:val="Cm"/>
        <w:jc w:val="both"/>
        <w:rPr>
          <w:rFonts w:ascii="Montserrat" w:hAnsi="Montserrat"/>
          <w:color w:val="000000" w:themeColor="text1"/>
          <w:sz w:val="20"/>
        </w:rPr>
      </w:pPr>
      <w:r w:rsidRPr="009F3879">
        <w:rPr>
          <w:rFonts w:ascii="Montserrat" w:hAnsi="Montserrat"/>
          <w:b w:val="0"/>
          <w:bCs/>
          <w:color w:val="000000" w:themeColor="text1"/>
          <w:sz w:val="20"/>
        </w:rPr>
        <w:t xml:space="preserve">Felhívjuk a figyelmet, hogy az Pályázati adatlapot magyar nyelven – és a megjelölt pontokban angol nyelven is –, elektronikusan szükséges kitölteni. </w:t>
      </w:r>
      <w:r w:rsidRPr="009F3879">
        <w:rPr>
          <w:rFonts w:ascii="Montserrat" w:hAnsi="Montserrat"/>
          <w:color w:val="000000" w:themeColor="text1"/>
          <w:sz w:val="20"/>
        </w:rPr>
        <w:t>A Pályázati adatlap sem tartalmában, sem alakjában nem változtatható, ettől eltérni az egyes pontokhoz kapcsolódó egyedi útmutatás esetén lehetséges. Kézzel írott pályázatok feldolgozására nincs lehetőség.</w:t>
      </w:r>
    </w:p>
    <w:p w14:paraId="608E23AD" w14:textId="77777777" w:rsidR="00ED5A88" w:rsidRPr="009F3879" w:rsidRDefault="00ED5A88" w:rsidP="00ED5A88">
      <w:pPr>
        <w:pStyle w:val="Cm"/>
        <w:jc w:val="both"/>
        <w:rPr>
          <w:rFonts w:ascii="Montserrat" w:hAnsi="Montserrat"/>
          <w:color w:val="000000" w:themeColor="text1"/>
          <w:sz w:val="20"/>
        </w:rPr>
      </w:pPr>
    </w:p>
    <w:p w14:paraId="47FB8242" w14:textId="6CA24448" w:rsidR="00ED5A88" w:rsidRPr="009F3879" w:rsidRDefault="00ED5A88" w:rsidP="00ED5A88">
      <w:pPr>
        <w:pStyle w:val="Cm"/>
        <w:jc w:val="both"/>
        <w:rPr>
          <w:rFonts w:ascii="Montserrat" w:hAnsi="Montserrat"/>
          <w:b w:val="0"/>
          <w:bCs/>
          <w:color w:val="000000" w:themeColor="text1"/>
          <w:sz w:val="20"/>
        </w:rPr>
      </w:pPr>
      <w:r w:rsidRPr="009F3879">
        <w:rPr>
          <w:rFonts w:ascii="Montserrat" w:hAnsi="Montserrat"/>
          <w:b w:val="0"/>
          <w:bCs/>
          <w:color w:val="000000" w:themeColor="text1"/>
          <w:sz w:val="20"/>
        </w:rPr>
        <w:t xml:space="preserve">A Pályázati adatlapot hiánytalanul, minden kérdésre választ adva és az előírt dokumentumok csatolásával kell benyújtani, cégszerűen aláírt eredeti példányban postán és elektronikus úton pdf formában szkennelt változatban, valamint szerkeszthető </w:t>
      </w:r>
      <w:proofErr w:type="spellStart"/>
      <w:r w:rsidRPr="009F3879">
        <w:rPr>
          <w:rFonts w:ascii="Montserrat" w:hAnsi="Montserrat"/>
          <w:b w:val="0"/>
          <w:bCs/>
          <w:color w:val="000000" w:themeColor="text1"/>
          <w:sz w:val="20"/>
        </w:rPr>
        <w:t>word</w:t>
      </w:r>
      <w:proofErr w:type="spellEnd"/>
      <w:r w:rsidRPr="009F3879">
        <w:rPr>
          <w:rFonts w:ascii="Montserrat" w:hAnsi="Montserrat"/>
          <w:b w:val="0"/>
          <w:bCs/>
          <w:color w:val="000000" w:themeColor="text1"/>
          <w:sz w:val="20"/>
        </w:rPr>
        <w:t xml:space="preserve"> változatban is.</w:t>
      </w:r>
    </w:p>
    <w:p w14:paraId="16C0F2B9" w14:textId="77777777" w:rsidR="00ED5A88" w:rsidRPr="009F3879" w:rsidRDefault="00ED5A88" w:rsidP="00ED5A88">
      <w:pPr>
        <w:pStyle w:val="Cm"/>
        <w:jc w:val="both"/>
        <w:rPr>
          <w:rFonts w:ascii="Montserrat" w:hAnsi="Montserrat"/>
          <w:b w:val="0"/>
          <w:bCs/>
          <w:color w:val="000000" w:themeColor="text1"/>
          <w:sz w:val="20"/>
        </w:rPr>
      </w:pPr>
    </w:p>
    <w:p w14:paraId="032C6765" w14:textId="13A771EF" w:rsidR="00ED5A88" w:rsidRPr="009F3879" w:rsidRDefault="00ED5A88" w:rsidP="00ED5A88">
      <w:pPr>
        <w:pStyle w:val="Cm"/>
        <w:jc w:val="both"/>
        <w:rPr>
          <w:rFonts w:ascii="Montserrat" w:hAnsi="Montserrat"/>
          <w:b w:val="0"/>
          <w:bCs/>
          <w:color w:val="000000" w:themeColor="text1"/>
          <w:sz w:val="20"/>
        </w:rPr>
      </w:pPr>
      <w:r w:rsidRPr="009F3879">
        <w:rPr>
          <w:rFonts w:ascii="Montserrat" w:hAnsi="Montserrat"/>
          <w:b w:val="0"/>
          <w:bCs/>
          <w:color w:val="000000" w:themeColor="text1"/>
          <w:sz w:val="20"/>
        </w:rPr>
        <w:t>Amennyiben úgy ítéli meg, hogy a Pályázati adatlap egy adott kérdése nem releváns az Ön esetében, kérjük a Pályázati adatlap megfelelő helyén a „pályázatomra nem vonatkozik” megjegyzést bevezetni.</w:t>
      </w:r>
    </w:p>
    <w:p w14:paraId="59874C68" w14:textId="77777777" w:rsidR="00ED5A88" w:rsidRPr="009F3879" w:rsidRDefault="00ED5A88" w:rsidP="00ED5A88">
      <w:pPr>
        <w:pStyle w:val="Cm"/>
        <w:jc w:val="both"/>
        <w:rPr>
          <w:rFonts w:ascii="Montserrat" w:hAnsi="Montserrat"/>
          <w:color w:val="000000" w:themeColor="text1"/>
          <w:sz w:val="20"/>
        </w:rPr>
      </w:pPr>
    </w:p>
    <w:p w14:paraId="368B0CE6" w14:textId="44F7D78A" w:rsidR="00ED5A88" w:rsidRPr="009F3879" w:rsidRDefault="00ED5A88" w:rsidP="00ED5A88">
      <w:pPr>
        <w:pStyle w:val="Cm"/>
        <w:jc w:val="both"/>
        <w:rPr>
          <w:rFonts w:ascii="Montserrat" w:hAnsi="Montserrat"/>
          <w:color w:val="000000" w:themeColor="text1"/>
          <w:sz w:val="20"/>
        </w:rPr>
      </w:pPr>
      <w:r w:rsidRPr="009F3879">
        <w:rPr>
          <w:rFonts w:ascii="Montserrat" w:hAnsi="Montserrat"/>
          <w:color w:val="000000" w:themeColor="text1"/>
          <w:sz w:val="20"/>
        </w:rPr>
        <w:t>Felhívjuk a figyelmet, hogy a benyújtást követően a Pályázati adatlap és mellékleteinek tartalmi elemeinek változtatására nincs lehetőség. Az ilyen jellegű módosítási igények nem vehetők figyelembe.</w:t>
      </w:r>
    </w:p>
    <w:p w14:paraId="620B3B3F" w14:textId="77777777" w:rsidR="00DB2081" w:rsidRPr="009F3879" w:rsidRDefault="00DB2081" w:rsidP="00DB2081">
      <w:pPr>
        <w:pStyle w:val="Cm"/>
        <w:rPr>
          <w:rFonts w:ascii="Montserrat" w:hAnsi="Montserrat"/>
          <w:color w:val="000000" w:themeColor="text1"/>
          <w:sz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0B9B0660" w14:textId="77777777" w:rsidTr="00DB2081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ECB9A6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pályázat címe (</w:t>
            </w:r>
            <w:proofErr w:type="spellStart"/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max</w:t>
            </w:r>
            <w:proofErr w:type="spellEnd"/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250 karakter)</w:t>
            </w:r>
          </w:p>
        </w:tc>
      </w:tr>
      <w:tr w:rsidR="00DB2081" w:rsidRPr="009F3879" w14:paraId="03E7DC09" w14:textId="77777777" w:rsidTr="00DB2081">
        <w:trPr>
          <w:trHeight w:val="568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4805" w14:textId="77777777" w:rsidR="00DB2081" w:rsidRPr="009F3879" w:rsidRDefault="00DB2081" w:rsidP="007324AE">
            <w:pPr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70F0EE2D" w14:textId="77777777" w:rsidR="00DB2081" w:rsidRPr="009F3879" w:rsidRDefault="00DB2081" w:rsidP="00DB2081">
      <w:pPr>
        <w:tabs>
          <w:tab w:val="left" w:pos="1985"/>
        </w:tabs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40E0B65E" w14:textId="77777777" w:rsidTr="001D6FCE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B23D26" w14:textId="53B50529" w:rsidR="00ED5A88" w:rsidRPr="009F3879" w:rsidRDefault="00ED5A88" w:rsidP="001D6FCE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pályázat címe angolul (</w:t>
            </w:r>
            <w:proofErr w:type="spellStart"/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max</w:t>
            </w:r>
            <w:proofErr w:type="spellEnd"/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250 karakter)</w:t>
            </w:r>
          </w:p>
        </w:tc>
      </w:tr>
      <w:tr w:rsidR="00ED5A88" w:rsidRPr="009F3879" w14:paraId="140EB6EA" w14:textId="77777777" w:rsidTr="001D6FCE">
        <w:trPr>
          <w:trHeight w:val="568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0CA4" w14:textId="77777777" w:rsidR="00ED5A88" w:rsidRPr="009F3879" w:rsidRDefault="00ED5A88" w:rsidP="001D6FCE">
            <w:pPr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76E2DCFA" w14:textId="77777777" w:rsidR="00ED5A88" w:rsidRPr="009F3879" w:rsidRDefault="00ED5A88" w:rsidP="00DB2081">
      <w:pPr>
        <w:tabs>
          <w:tab w:val="left" w:pos="1985"/>
        </w:tabs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05270478" w14:textId="77777777" w:rsidTr="00DA1436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697129" w14:textId="7D7BEC63" w:rsidR="00841E9A" w:rsidRPr="009F3879" w:rsidRDefault="00841E9A" w:rsidP="00DA1436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Igényelt támogatás összege (betűvel és számmal)</w:t>
            </w:r>
          </w:p>
        </w:tc>
      </w:tr>
      <w:tr w:rsidR="00841E9A" w:rsidRPr="009F3879" w14:paraId="59BC7016" w14:textId="77777777" w:rsidTr="00DA1436">
        <w:trPr>
          <w:trHeight w:val="568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2983" w14:textId="77777777" w:rsidR="00841E9A" w:rsidRPr="009F3879" w:rsidRDefault="00841E9A" w:rsidP="00DA1436">
            <w:pPr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6E6A5F08" w14:textId="77777777" w:rsidR="00ED5A88" w:rsidRPr="009F3879" w:rsidRDefault="00ED5A88" w:rsidP="00DB2081">
      <w:pPr>
        <w:tabs>
          <w:tab w:val="left" w:pos="1985"/>
        </w:tabs>
        <w:rPr>
          <w:rFonts w:ascii="Montserrat" w:hAnsi="Montserrat"/>
          <w:b/>
          <w:color w:val="000000" w:themeColor="text1"/>
          <w:sz w:val="20"/>
          <w:szCs w:val="20"/>
        </w:rPr>
      </w:pPr>
    </w:p>
    <w:p w14:paraId="65EE3B4B" w14:textId="0EAD8201" w:rsidR="00DB2081" w:rsidRPr="009F3879" w:rsidRDefault="00DB2081" w:rsidP="00DB2081">
      <w:pPr>
        <w:tabs>
          <w:tab w:val="left" w:pos="1985"/>
        </w:tabs>
        <w:rPr>
          <w:rFonts w:ascii="Montserrat" w:hAnsi="Montserrat"/>
          <w:b/>
          <w:color w:val="000000" w:themeColor="text1"/>
          <w:sz w:val="20"/>
          <w:szCs w:val="20"/>
        </w:rPr>
      </w:pPr>
      <w:r w:rsidRPr="009F3879">
        <w:rPr>
          <w:rFonts w:ascii="Montserrat" w:hAnsi="Montserrat"/>
          <w:b/>
          <w:color w:val="000000" w:themeColor="text1"/>
          <w:sz w:val="20"/>
          <w:szCs w:val="20"/>
        </w:rPr>
        <w:t>I. A pályázó</w:t>
      </w:r>
      <w:r w:rsidR="00FA7CC9" w:rsidRPr="009F3879">
        <w:rPr>
          <w:rFonts w:ascii="Montserrat" w:hAnsi="Montserrat"/>
          <w:b/>
          <w:color w:val="000000" w:themeColor="text1"/>
          <w:sz w:val="20"/>
          <w:szCs w:val="20"/>
        </w:rPr>
        <w:t xml:space="preserve"> </w:t>
      </w:r>
      <w:r w:rsidRPr="009F3879">
        <w:rPr>
          <w:rFonts w:ascii="Montserrat" w:hAnsi="Montserrat"/>
          <w:b/>
          <w:color w:val="000000" w:themeColor="text1"/>
          <w:sz w:val="20"/>
          <w:szCs w:val="20"/>
        </w:rPr>
        <w:t>adatai</w:t>
      </w:r>
    </w:p>
    <w:p w14:paraId="7F658B54" w14:textId="77777777" w:rsidR="00DB2081" w:rsidRPr="009F3879" w:rsidRDefault="00DB2081" w:rsidP="00DB2081">
      <w:pPr>
        <w:tabs>
          <w:tab w:val="left" w:pos="1985"/>
        </w:tabs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896"/>
      </w:tblGrid>
      <w:tr w:rsidR="001C3E71" w:rsidRPr="009F3879" w14:paraId="5004D495" w14:textId="77777777" w:rsidTr="00DB2081">
        <w:trPr>
          <w:trHeight w:val="399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9F029C" w14:textId="05CC6188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841E9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1</w:t>
            </w:r>
            <w:r w:rsidR="00DB545F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841E9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pályázó szervezet neve</w:t>
            </w:r>
            <w:r w:rsidR="00DB2081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:</w:t>
            </w:r>
          </w:p>
          <w:p w14:paraId="7034067E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(cégszerű megnevezés)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9F84D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28E76470" w14:textId="77777777" w:rsidR="00DB2081" w:rsidRPr="009F3879" w:rsidRDefault="00DB2081" w:rsidP="007324AE">
            <w:pPr>
              <w:tabs>
                <w:tab w:val="left" w:pos="930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ab/>
            </w:r>
          </w:p>
        </w:tc>
      </w:tr>
      <w:tr w:rsidR="001C3E71" w:rsidRPr="009F3879" w14:paraId="761A9861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5C454C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székhely cím: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B6766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610D8546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54C9C1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telephely/fióktelep cím: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EF84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5B95082C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BEC4F7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postacíme: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1F35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4C548233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676A9B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telefonszáma: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85B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367E3CCB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13C1E1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fax száma: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CF65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50A1DD25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EF0F30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e-mail címe: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7D4E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2FC507F1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ADBD0A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honlap címe: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1859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DB2081" w:rsidRPr="009F3879" w14:paraId="7D10FA6E" w14:textId="77777777" w:rsidTr="00DB2081">
        <w:trPr>
          <w:trHeight w:val="397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CE7AD3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egyéb közösségi média elérhetősége: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AB50F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0F644314" w14:textId="77777777" w:rsidR="00DB2081" w:rsidRPr="009F3879" w:rsidRDefault="00DB2081" w:rsidP="00DB2081">
      <w:pPr>
        <w:tabs>
          <w:tab w:val="left" w:pos="1985"/>
        </w:tabs>
        <w:rPr>
          <w:rFonts w:ascii="Montserrat" w:hAnsi="Montserrat"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5896"/>
      </w:tblGrid>
      <w:tr w:rsidR="001C3E71" w:rsidRPr="009F3879" w14:paraId="6AF99E4D" w14:textId="77777777" w:rsidTr="00DB2081">
        <w:trPr>
          <w:trHeight w:hRule="exact"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6E0626" w14:textId="0CC65C73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841E9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2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841E9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Gazdálkodási formakód</w:t>
            </w:r>
            <w:r w:rsidR="00DB2081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(GFO kód):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95E7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6059F664" w14:textId="77777777" w:rsidTr="00DB2081">
        <w:trPr>
          <w:trHeight w:hRule="exact" w:val="45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3AD295" w14:textId="30D56A8A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lastRenderedPageBreak/>
              <w:t>I.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3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Alapítás időpontja</w:t>
            </w:r>
            <w:r w:rsidR="00DB2081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(alapító okirat kelte):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531B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731A1E9E" w14:textId="77777777" w:rsidTr="00001CCD">
        <w:trPr>
          <w:trHeight w:hRule="exact" w:val="974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4E5462" w14:textId="066503E8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4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Nyilvántartásba vételi száma </w:t>
            </w:r>
            <w:r w:rsidR="00DB2081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(cégjegyzékszám)</w:t>
            </w:r>
            <w:r w:rsidR="00ED5A88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, egyéni vállalkozó estén nyilvántartási szám: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2FAF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DB2081" w:rsidRPr="009F3879" w14:paraId="4E15F653" w14:textId="77777777" w:rsidTr="00ED5A88">
        <w:trPr>
          <w:trHeight w:hRule="exact" w:val="65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158FA1" w14:textId="6C53919A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5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pályázó szervezet</w:t>
            </w:r>
            <w:r w:rsidR="00ED5A88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vagy egyéni vállalkozó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adószáma:</w:t>
            </w:r>
          </w:p>
        </w:tc>
        <w:tc>
          <w:tcPr>
            <w:tcW w:w="5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3F39E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3B97A6CB" w14:textId="77777777" w:rsidR="00DB2081" w:rsidRPr="009F3879" w:rsidRDefault="00DB2081" w:rsidP="00DB2081">
      <w:pPr>
        <w:tabs>
          <w:tab w:val="left" w:pos="1985"/>
        </w:tabs>
        <w:rPr>
          <w:rFonts w:ascii="Montserrat" w:hAnsi="Montserrat"/>
          <w:color w:val="000000" w:themeColor="text1"/>
          <w:sz w:val="20"/>
          <w:szCs w:val="20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8"/>
        <w:gridCol w:w="5977"/>
      </w:tblGrid>
      <w:tr w:rsidR="001C3E71" w:rsidRPr="009F3879" w14:paraId="306E312A" w14:textId="77777777" w:rsidTr="00DB2081">
        <w:trPr>
          <w:trHeight w:val="397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E68F04" w14:textId="5D05B53C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6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szervezet képviseletére jogosult személy neve:</w:t>
            </w:r>
          </w:p>
          <w:p w14:paraId="7F095B0D" w14:textId="322BD7C3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(cégkivonat szerint</w:t>
            </w:r>
            <w:r w:rsidR="0064496E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 Együttes képviselet esetén mindkét képviselő neve</w:t>
            </w: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6F052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063D887A" w14:textId="77777777" w:rsidTr="00DB2081">
        <w:trPr>
          <w:trHeight w:val="397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60D4A7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tisztsége: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CD94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1FE7BBEC" w14:textId="77777777" w:rsidTr="00DB2081">
        <w:trPr>
          <w:trHeight w:val="397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A95E68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telefonszáma; e-mail címe: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6417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7871A0DE" w14:textId="77777777" w:rsidTr="00DB2081">
        <w:trPr>
          <w:trHeight w:val="397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210B74" w14:textId="3F06950A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7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5A73A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kapcsolattartó neve: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15E4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DB2081" w:rsidRPr="009F3879" w14:paraId="36B5C2B5" w14:textId="77777777" w:rsidTr="00DB2081">
        <w:trPr>
          <w:trHeight w:val="397"/>
          <w:jc w:val="center"/>
        </w:trPr>
        <w:tc>
          <w:tcPr>
            <w:tcW w:w="4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356B12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telefonszáma; e-mail címe:</w:t>
            </w:r>
          </w:p>
        </w:tc>
        <w:tc>
          <w:tcPr>
            <w:tcW w:w="5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96649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75FB5877" w14:textId="31AE4CA4" w:rsidR="00DB2081" w:rsidRPr="009F3879" w:rsidRDefault="00DB2081" w:rsidP="00DB2081">
      <w:pPr>
        <w:tabs>
          <w:tab w:val="left" w:pos="1985"/>
        </w:tabs>
        <w:rPr>
          <w:rFonts w:ascii="Montserrat" w:hAnsi="Montserrat"/>
          <w:color w:val="000000" w:themeColor="text1"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954"/>
      </w:tblGrid>
      <w:tr w:rsidR="001C3E71" w:rsidRPr="009F3879" w14:paraId="52C3D42B" w14:textId="77777777" w:rsidTr="007B4F3D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7DCEB5" w14:textId="7A907D17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3373B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8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3373B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szervezet számlavezető pénzintézetének neve: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CACC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21ED1A2E" w14:textId="77777777" w:rsidTr="007B4F3D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AF4A37" w14:textId="77777777" w:rsidR="00DB2081" w:rsidRPr="009F3879" w:rsidRDefault="00DB2081" w:rsidP="007324AE">
            <w:pPr>
              <w:tabs>
                <w:tab w:val="left" w:pos="1985"/>
              </w:tabs>
              <w:ind w:left="284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székhelye: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FC98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6340E1CB" w14:textId="77777777" w:rsidTr="007B4F3D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120AB7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 pályázó szervezet bankszámlaszáma: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C434" w14:textId="77777777" w:rsidR="00DB2081" w:rsidRPr="009F3879" w:rsidRDefault="00DB2081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1D8DD379" w14:textId="77777777" w:rsidR="00DB2081" w:rsidRPr="009F3879" w:rsidRDefault="00DB2081" w:rsidP="00DB2081">
      <w:pPr>
        <w:tabs>
          <w:tab w:val="left" w:pos="1985"/>
        </w:tabs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7513"/>
      </w:tblGrid>
      <w:tr w:rsidR="001C3E71" w:rsidRPr="009F3879" w14:paraId="17A3D583" w14:textId="77777777" w:rsidTr="005B1C68">
        <w:trPr>
          <w:trHeight w:val="84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F677C9" w14:textId="141BE11B" w:rsidR="00DB2081" w:rsidRPr="009F3879" w:rsidRDefault="007B3088" w:rsidP="007324A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I.</w:t>
            </w:r>
            <w:r w:rsidR="003373B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9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="003373BA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ÁFA levonási jog</w:t>
            </w:r>
            <w:r w:rsidR="00DB2081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i/>
                <w:color w:val="000000" w:themeColor="text1"/>
                <w:sz w:val="20"/>
                <w:szCs w:val="20"/>
              </w:rPr>
              <w:t>(megfelelő aláhúzandó)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E4803" w14:textId="77777777" w:rsidR="00DB2081" w:rsidRPr="009F3879" w:rsidRDefault="00DB2081" w:rsidP="007324AE">
            <w:p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 - A támogatást igénylő nem alanya az ÁFA-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nak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 Az elszámolásnál az ÁFA-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val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növelt (bruttó) összeg kerül figyelembevételre.</w:t>
            </w:r>
          </w:p>
          <w:p w14:paraId="61FD8DCE" w14:textId="77777777" w:rsidR="00DB2081" w:rsidRPr="009F3879" w:rsidRDefault="00DB2081" w:rsidP="007324AE">
            <w:p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5735F532" w14:textId="77777777" w:rsidR="00DB2081" w:rsidRPr="009F3879" w:rsidRDefault="00DB2081" w:rsidP="007324AE">
            <w:p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B - A támogatást igénylő alanya az ÁFA-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nak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, de a támogatási kérelemben megjelölt, támogatásból finanszírozott tevékenységeivel kapcsolatban adólevonási jog nem illeti meg. Az elszámolásnál az ÁFA-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val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növelt (bruttó) összeg kerül figyelembevételre.</w:t>
            </w:r>
          </w:p>
          <w:p w14:paraId="4C0C6571" w14:textId="77777777" w:rsidR="00DB2081" w:rsidRPr="009F3879" w:rsidRDefault="00DB2081" w:rsidP="007324AE">
            <w:p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129C7792" w14:textId="77777777" w:rsidR="00DB2081" w:rsidRPr="009F3879" w:rsidRDefault="00DB2081" w:rsidP="007324AE">
            <w:p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C - A támogatást igénylő alanya az ÁFA-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nak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, a támogatási kérelemben megjelölt, támogatásból finanszírozott tevékenységeivel kapcsolatban adólevonási jog illeti meg. Az elszámolásnál az ÁFA nélküli (nettó) összeg kerül figyelembevételre.</w:t>
            </w:r>
          </w:p>
        </w:tc>
      </w:tr>
    </w:tbl>
    <w:p w14:paraId="5B78E79A" w14:textId="54807115" w:rsidR="00DB2081" w:rsidRPr="009F3879" w:rsidRDefault="00156399" w:rsidP="00001CCD">
      <w:pPr>
        <w:widowControl/>
        <w:autoSpaceDE/>
        <w:autoSpaceDN/>
        <w:rPr>
          <w:rFonts w:ascii="Montserrat" w:hAnsi="Montserrat"/>
          <w:b/>
          <w:color w:val="000000" w:themeColor="text1"/>
          <w:sz w:val="20"/>
          <w:szCs w:val="20"/>
        </w:rPr>
      </w:pPr>
      <w:r w:rsidRPr="009F3879">
        <w:rPr>
          <w:rFonts w:ascii="Montserrat" w:hAnsi="Montserrat"/>
          <w:b/>
          <w:color w:val="000000" w:themeColor="text1"/>
          <w:sz w:val="20"/>
          <w:szCs w:val="20"/>
        </w:rPr>
        <w:br w:type="page"/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08CE6930" w14:textId="77777777" w:rsidTr="005B1C68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247968" w14:textId="600942FF" w:rsidR="00DB2081" w:rsidRPr="009F3879" w:rsidRDefault="007B3088" w:rsidP="00001CCD">
            <w:pPr>
              <w:tabs>
                <w:tab w:val="left" w:pos="1985"/>
              </w:tabs>
              <w:jc w:val="both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lastRenderedPageBreak/>
              <w:t>I.10</w:t>
            </w:r>
            <w:r w:rsidR="00001CCD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pályázó bemutatása</w:t>
            </w:r>
            <w:r w:rsidR="00731630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magyar és angol nyelven</w:t>
            </w:r>
            <w:r w:rsidR="00DB208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B208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DB208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max</w:t>
            </w:r>
            <w:proofErr w:type="spellEnd"/>
            <w:r w:rsidR="00DB208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731630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2</w:t>
            </w:r>
            <w:r w:rsidR="00912295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x 8</w:t>
            </w:r>
            <w:r w:rsidR="00DB208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000 karakter</w:t>
            </w:r>
            <w:r w:rsidR="00DB2081" w:rsidRPr="009F3879">
              <w:rPr>
                <w:rStyle w:val="Lbjegyzet-hivatkozs"/>
                <w:rFonts w:ascii="Montserrat" w:hAnsi="Montserrat"/>
                <w:bCs/>
                <w:color w:val="000000" w:themeColor="text1"/>
                <w:sz w:val="20"/>
                <w:szCs w:val="20"/>
              </w:rPr>
              <w:footnoteReference w:id="1"/>
            </w:r>
            <w:r w:rsidR="00DB208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)</w:t>
            </w:r>
          </w:p>
          <w:p w14:paraId="7A5239FC" w14:textId="237353B6" w:rsidR="00DB2081" w:rsidRPr="009F3879" w:rsidRDefault="00DB2081" w:rsidP="007324AE">
            <w:p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Kérjük, mutassa be röviden a pályázó:</w:t>
            </w:r>
          </w:p>
          <w:p w14:paraId="3F876305" w14:textId="0A74E574" w:rsidR="00DB2081" w:rsidRPr="009F3879" w:rsidRDefault="00DB2081" w:rsidP="00E16978">
            <w:pPr>
              <w:pStyle w:val="Listaszerbekezds"/>
              <w:numPr>
                <w:ilvl w:val="0"/>
                <w:numId w:val="26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történetét, jelenlegi helyzetét</w:t>
            </w:r>
            <w:r w:rsidR="009B643A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;</w:t>
            </w:r>
          </w:p>
          <w:p w14:paraId="7BC5310F" w14:textId="59984005" w:rsidR="0057157A" w:rsidRPr="009F3879" w:rsidRDefault="0057157A" w:rsidP="00E16978">
            <w:pPr>
              <w:pStyle w:val="Listaszerbekezds"/>
              <w:numPr>
                <w:ilvl w:val="0"/>
                <w:numId w:val="26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pályázó működési jellegét, modelljét a Pályázati felhívás C.1. A támogatást igénylők köre fejezetében felsoroltak szerint</w:t>
            </w:r>
            <w:r w:rsidR="009B643A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;</w:t>
            </w:r>
          </w:p>
          <w:p w14:paraId="47EE9500" w14:textId="7C576834" w:rsidR="00DB2081" w:rsidRPr="009F3879" w:rsidRDefault="00DB2081" w:rsidP="00E16978">
            <w:pPr>
              <w:pStyle w:val="Listaszerbekezds"/>
              <w:numPr>
                <w:ilvl w:val="0"/>
                <w:numId w:val="26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hasonló</w:t>
            </w:r>
            <w:r w:rsidR="0057157A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, korábban megvalósított </w:t>
            </w: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fejlesztéseit</w:t>
            </w:r>
            <w:r w:rsidR="008C4879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, különös tekintettel a </w:t>
            </w:r>
            <w:proofErr w:type="spellStart"/>
            <w:r w:rsidR="008C4879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Gaming</w:t>
            </w:r>
            <w:proofErr w:type="spellEnd"/>
            <w:r w:rsidR="008C4879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 fejlesztésre;</w:t>
            </w:r>
          </w:p>
          <w:p w14:paraId="26D70734" w14:textId="479BF7E1" w:rsidR="00DB2081" w:rsidRPr="009F3879" w:rsidRDefault="00DB2081">
            <w:pPr>
              <w:pStyle w:val="Listaszerbekezds"/>
              <w:numPr>
                <w:ilvl w:val="0"/>
                <w:numId w:val="26"/>
              </w:numPr>
              <w:jc w:val="both"/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erőforrásait (pénzügyi háttér, humán erőforrások, tárgyi feltételek</w:t>
            </w:r>
            <w:r w:rsidR="008C4879" w:rsidRPr="009F3879">
              <w:rPr>
                <w:rFonts w:ascii="Montserrat" w:hAnsi="Montserrat"/>
                <w:color w:val="000000" w:themeColor="text1"/>
                <w:szCs w:val="20"/>
              </w:rPr>
              <w:t>, know-how, technológia</w:t>
            </w:r>
            <w:r w:rsidR="00367E3E" w:rsidRPr="009F3879">
              <w:rPr>
                <w:rFonts w:ascii="Montserrat" w:hAnsi="Montserrat"/>
                <w:color w:val="000000" w:themeColor="text1"/>
                <w:szCs w:val="20"/>
              </w:rPr>
              <w:t xml:space="preserve"> stb.)</w:t>
            </w:r>
            <w:r w:rsidR="009B643A" w:rsidRPr="009F3879">
              <w:rPr>
                <w:rFonts w:ascii="Montserrat" w:hAnsi="Montserrat"/>
                <w:color w:val="000000" w:themeColor="text1"/>
                <w:szCs w:val="20"/>
              </w:rPr>
              <w:t>;</w:t>
            </w:r>
          </w:p>
          <w:p w14:paraId="344802AE" w14:textId="4692B374" w:rsidR="008C4879" w:rsidRPr="009F3879" w:rsidRDefault="008C4879" w:rsidP="00E16978">
            <w:pPr>
              <w:pStyle w:val="Listaszerbekezds"/>
              <w:numPr>
                <w:ilvl w:val="0"/>
                <w:numId w:val="26"/>
              </w:numPr>
              <w:jc w:val="both"/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milyen tapasztalattal rendelkezik a termékbevezetés, üzletfejlesztés vagy nemzetközi piacra lépés terén, (különösen a Pályázati Felhívás 6. pontjában szereplő támogatható játékipari területek kapcsán);</w:t>
            </w:r>
          </w:p>
          <w:p w14:paraId="7FBCCB41" w14:textId="08EFF755" w:rsidR="00DA177B" w:rsidRPr="009F3879" w:rsidRDefault="008C4879" w:rsidP="00E16978">
            <w:pPr>
              <w:pStyle w:val="Listaszerbekezds"/>
              <w:numPr>
                <w:ilvl w:val="0"/>
                <w:numId w:val="26"/>
              </w:num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  <w:t>kereskedelmi forgalomban kapható termékei portfólióját (amennyiben kereskedelmi forgalomban kaphatók a korábbi terméke(i) és online is elérhetők, kérjük, hogy adja meg azok elérhetőségét).</w:t>
            </w:r>
          </w:p>
        </w:tc>
      </w:tr>
      <w:tr w:rsidR="00DB2081" w:rsidRPr="009F3879" w14:paraId="0325A319" w14:textId="77777777" w:rsidTr="005B1C68">
        <w:trPr>
          <w:trHeight w:val="2600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118E" w14:textId="547BD7F6" w:rsidR="00DB2081" w:rsidRPr="009F3879" w:rsidRDefault="00DB2081" w:rsidP="007324AE">
            <w:pPr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0AFC5A7E" w14:textId="77777777" w:rsidR="00DB2081" w:rsidRPr="009F3879" w:rsidRDefault="00DB2081" w:rsidP="007324AE">
            <w:pPr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0E284874" w14:textId="77777777" w:rsidR="00DB2081" w:rsidRPr="009F3879" w:rsidRDefault="00DB2081" w:rsidP="007324AE">
            <w:pPr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3A7031DA" w14:textId="77777777" w:rsidR="00DB2081" w:rsidRPr="009F3879" w:rsidRDefault="00DB2081" w:rsidP="007324AE">
            <w:pPr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7D355C5F" w14:textId="77777777" w:rsidR="00DB2081" w:rsidRPr="009F3879" w:rsidRDefault="00DB2081" w:rsidP="007324AE">
            <w:pPr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24F318A1" w14:textId="77777777" w:rsidR="00001CCD" w:rsidRPr="009F3879" w:rsidRDefault="00001CCD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p w14:paraId="363DFE70" w14:textId="00A6715E" w:rsidR="00655E97" w:rsidRPr="009F3879" w:rsidRDefault="00655E97" w:rsidP="00CF7370">
      <w:pPr>
        <w:keepNext/>
        <w:tabs>
          <w:tab w:val="left" w:pos="426"/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  <w:r w:rsidRPr="009F3879">
        <w:rPr>
          <w:rFonts w:ascii="Montserrat" w:hAnsi="Montserrat"/>
          <w:b/>
          <w:color w:val="000000" w:themeColor="text1"/>
          <w:sz w:val="20"/>
          <w:szCs w:val="20"/>
        </w:rPr>
        <w:t>II. A pályázat bemutatása</w:t>
      </w:r>
    </w:p>
    <w:p w14:paraId="322F379D" w14:textId="77777777" w:rsidR="00275DD8" w:rsidRPr="009F3879" w:rsidRDefault="00275DD8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5954"/>
      </w:tblGrid>
      <w:tr w:rsidR="001C3E71" w:rsidRPr="009F3879" w14:paraId="51B27288" w14:textId="77777777" w:rsidTr="00CF7370">
        <w:trPr>
          <w:trHeight w:val="39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EB378C" w14:textId="0C57DD39" w:rsidR="00CF7370" w:rsidRPr="009F3879" w:rsidRDefault="00CF7370" w:rsidP="00E052EF">
            <w:pPr>
              <w:tabs>
                <w:tab w:val="left" w:pos="1985"/>
              </w:tabs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II.1. A pályázni kívánt komponens megnevezése:</w:t>
            </w:r>
          </w:p>
          <w:p w14:paraId="50284A30" w14:textId="0D46D5B0" w:rsidR="00CF7370" w:rsidRPr="009F3879" w:rsidRDefault="00CF7370" w:rsidP="00CF7370">
            <w:pPr>
              <w:tabs>
                <w:tab w:val="left" w:pos="1985"/>
              </w:tabs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009F7543" w:rsidRPr="009F3879"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  <w:t>A n</w:t>
            </w:r>
            <w:r w:rsidRPr="009F3879"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  <w:t>em releváns komponensek törl</w:t>
            </w:r>
            <w:r w:rsidR="009F7543" w:rsidRPr="009F3879"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  <w:t>endőek</w:t>
            </w:r>
            <w:r w:rsidRPr="009F3879"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71DE" w14:textId="7180863E" w:rsidR="00CF7370" w:rsidRPr="009F3879" w:rsidRDefault="004F0B31" w:rsidP="004F0B31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Gaming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 komponens: Játékszoftver/ Játékmotorok és fejlesztői eszközök/ Mobil játék,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cross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-platform megoldások/ VR/AR játékok és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immerzív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 élmények/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Indie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 és művészi játékok/ E-sport és kompetitív játékok</w:t>
            </w:r>
          </w:p>
          <w:p w14:paraId="3AA87250" w14:textId="23E4B188" w:rsidR="004F0B31" w:rsidRPr="009F3879" w:rsidRDefault="004F0B31" w:rsidP="00384AF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Digitális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gaming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 komponens:</w:t>
            </w:r>
            <w:r w:rsidR="00384AF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>Játékszoftver</w:t>
            </w:r>
            <w:r w:rsidR="00384AF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/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>Játékmotorok és fejlesztői eszközök</w:t>
            </w:r>
            <w:r w:rsidR="00384AF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/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Multiplayer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 és online szolgáltatások</w:t>
            </w:r>
            <w:r w:rsidR="00384AF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/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>Felhőalapú játékstreaming</w:t>
            </w:r>
            <w:r w:rsidR="00384AF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/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>Játék AI és procedurális generálás</w:t>
            </w:r>
          </w:p>
          <w:p w14:paraId="34B2FD76" w14:textId="6AAAF966" w:rsidR="004F0B31" w:rsidRPr="009F3879" w:rsidRDefault="00384AFB" w:rsidP="00E16978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Szolgáltatói komponens: Játéktesztelés, QA szolgáltatás</w:t>
            </w:r>
          </w:p>
        </w:tc>
      </w:tr>
      <w:tr w:rsidR="001C3E71" w:rsidRPr="009F3879" w14:paraId="2FF54E5E" w14:textId="77777777" w:rsidTr="00CF7370">
        <w:trPr>
          <w:trHeight w:val="682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873E3C" w14:textId="2C6B3E27" w:rsidR="00CF7370" w:rsidRPr="009F3879" w:rsidRDefault="00CF7370" w:rsidP="00CF7370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 projekt keretében fejlesztendő TEÁOR’25 szerinti tevékenység (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ek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) megjelölése:</w:t>
            </w:r>
          </w:p>
          <w:p w14:paraId="45E09D01" w14:textId="3C2EA814" w:rsidR="00CF7370" w:rsidRPr="009F3879" w:rsidRDefault="009F7543" w:rsidP="00CF7370">
            <w:pPr>
              <w:tabs>
                <w:tab w:val="left" w:pos="1985"/>
              </w:tabs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i/>
                <w:iCs/>
                <w:color w:val="000000" w:themeColor="text1"/>
                <w:sz w:val="20"/>
                <w:szCs w:val="20"/>
              </w:rPr>
              <w:t>(A nem releváns tevékenységek törlendőek)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500F" w14:textId="77777777" w:rsidR="009F7543" w:rsidRPr="009F3879" w:rsidRDefault="009F7543" w:rsidP="009F7543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Fő tevékenységek:</w:t>
            </w:r>
          </w:p>
          <w:p w14:paraId="379970FF" w14:textId="77777777" w:rsidR="00827ADB" w:rsidRPr="009F3879" w:rsidRDefault="00827ADB" w:rsidP="001C3053">
            <w:pPr>
              <w:pStyle w:val="Listaszerbekezds"/>
              <w:numPr>
                <w:ilvl w:val="0"/>
                <w:numId w:val="29"/>
              </w:numPr>
              <w:rPr>
                <w:rFonts w:ascii="Montserrat" w:hAnsi="Montserrat" w:cs="Calibri"/>
                <w:sz w:val="18"/>
                <w:szCs w:val="20"/>
              </w:rPr>
            </w:pPr>
            <w:r w:rsidRPr="009F3879">
              <w:rPr>
                <w:rFonts w:ascii="Montserrat" w:hAnsi="Montserrat" w:cs="Calibri"/>
                <w:sz w:val="18"/>
                <w:szCs w:val="20"/>
              </w:rPr>
              <w:t>5831</w:t>
            </w:r>
            <w:r w:rsidRPr="009F3879">
              <w:rPr>
                <w:rFonts w:ascii="Montserrat" w:hAnsi="Montserrat" w:cs="Calibri"/>
                <w:sz w:val="18"/>
                <w:szCs w:val="20"/>
              </w:rPr>
              <w:tab/>
              <w:t>Számítógépes játék kiadása</w:t>
            </w:r>
          </w:p>
          <w:p w14:paraId="1490C19A" w14:textId="77777777" w:rsidR="00827ADB" w:rsidRPr="009F3879" w:rsidRDefault="00827ADB" w:rsidP="001C3053">
            <w:pPr>
              <w:pStyle w:val="Listaszerbekezds"/>
              <w:numPr>
                <w:ilvl w:val="0"/>
                <w:numId w:val="29"/>
              </w:numPr>
              <w:rPr>
                <w:rFonts w:ascii="Montserrat" w:hAnsi="Montserrat" w:cs="Calibri"/>
                <w:sz w:val="18"/>
                <w:szCs w:val="20"/>
              </w:rPr>
            </w:pPr>
            <w:r w:rsidRPr="009F3879">
              <w:rPr>
                <w:rFonts w:ascii="Montserrat" w:hAnsi="Montserrat" w:cs="Calibri"/>
                <w:sz w:val="18"/>
                <w:szCs w:val="20"/>
              </w:rPr>
              <w:t>6210</w:t>
            </w:r>
            <w:r w:rsidRPr="009F3879">
              <w:rPr>
                <w:rFonts w:ascii="Montserrat" w:hAnsi="Montserrat" w:cs="Calibri"/>
                <w:sz w:val="18"/>
                <w:szCs w:val="20"/>
              </w:rPr>
              <w:tab/>
              <w:t>Számítógépes programozás</w:t>
            </w:r>
          </w:p>
          <w:p w14:paraId="105FF80E" w14:textId="77777777" w:rsidR="00827ADB" w:rsidRPr="009F3879" w:rsidRDefault="00827ADB" w:rsidP="001C3053">
            <w:pPr>
              <w:pStyle w:val="Listaszerbekezds"/>
              <w:numPr>
                <w:ilvl w:val="0"/>
                <w:numId w:val="29"/>
              </w:numPr>
              <w:rPr>
                <w:rFonts w:ascii="Montserrat" w:eastAsia="Arial Unicode MS" w:hAnsi="Montserrat" w:cs="Calibri"/>
                <w:color w:val="000000"/>
                <w:sz w:val="18"/>
                <w:szCs w:val="20"/>
              </w:rPr>
            </w:pPr>
            <w:r w:rsidRPr="009F3879">
              <w:rPr>
                <w:rFonts w:ascii="Montserrat" w:eastAsia="Arial Unicode MS" w:hAnsi="Montserrat" w:cs="Calibri"/>
                <w:color w:val="000000"/>
                <w:sz w:val="18"/>
                <w:szCs w:val="20"/>
              </w:rPr>
              <w:t>5829</w:t>
            </w:r>
            <w:r w:rsidRPr="009F3879">
              <w:rPr>
                <w:rFonts w:ascii="Montserrat" w:eastAsia="Arial Unicode MS" w:hAnsi="Montserrat" w:cs="Calibri"/>
                <w:color w:val="000000"/>
                <w:sz w:val="18"/>
                <w:szCs w:val="20"/>
              </w:rPr>
              <w:tab/>
              <w:t>Egyéb szoftverkiadás</w:t>
            </w:r>
          </w:p>
          <w:p w14:paraId="54F401C9" w14:textId="31A5D3B3" w:rsidR="00CF7370" w:rsidRPr="009F3879" w:rsidRDefault="00CF7370" w:rsidP="00E16978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</w:p>
        </w:tc>
      </w:tr>
      <w:tr w:rsidR="001C3E71" w:rsidRPr="009F3879" w14:paraId="3B9074B2" w14:textId="77777777" w:rsidTr="00EC4C7A">
        <w:trPr>
          <w:trHeight w:val="397"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CC3786" w14:textId="3BA6CB2B" w:rsidR="00CF7370" w:rsidRPr="009F3879" w:rsidRDefault="00CF7370" w:rsidP="00E052EF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5FD7" w14:textId="77777777" w:rsidR="009F7543" w:rsidRPr="009F3879" w:rsidRDefault="009F7543" w:rsidP="009F7543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Kiegészítő tevékenységek:</w:t>
            </w:r>
          </w:p>
          <w:p w14:paraId="1569AE72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5831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Számítógépes játék kiadása</w:t>
            </w:r>
          </w:p>
          <w:p w14:paraId="12560962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6210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Számítógépes programozás</w:t>
            </w:r>
          </w:p>
          <w:p w14:paraId="09B2B066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5829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Egyéb szoftverkiadás</w:t>
            </w:r>
          </w:p>
          <w:p w14:paraId="2725EA96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lastRenderedPageBreak/>
              <w:t>6220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Információtechnológiai szaktanácsadás</w:t>
            </w:r>
          </w:p>
          <w:p w14:paraId="74A53270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6290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Egyéb információtechnológiai szolgáltatás</w:t>
            </w:r>
          </w:p>
          <w:p w14:paraId="008CEA81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6320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Webportál-szolgáltatás</w:t>
            </w:r>
          </w:p>
          <w:p w14:paraId="1DD55B22" w14:textId="77777777" w:rsidR="00E10281" w:rsidRPr="009F3879" w:rsidRDefault="00E10281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7411 Ipari terméktervezés, divattervezés</w:t>
            </w:r>
          </w:p>
          <w:p w14:paraId="390CF50F" w14:textId="41B74D59" w:rsidR="00827ADB" w:rsidRPr="009F3879" w:rsidRDefault="00E10281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7412 Grafikai tervezés, vizuális kommunikáció</w:t>
            </w:r>
          </w:p>
          <w:p w14:paraId="52170936" w14:textId="13052810" w:rsidR="00E10281" w:rsidRPr="009F3879" w:rsidRDefault="00E10281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7413 Belsőépítészet</w:t>
            </w:r>
          </w:p>
          <w:p w14:paraId="59B42B90" w14:textId="6F89F563" w:rsidR="00E10281" w:rsidRPr="009F3879" w:rsidRDefault="00E10281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7414 Formatervezés</w:t>
            </w:r>
          </w:p>
          <w:p w14:paraId="41222202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5911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Film, videó, televízióműsor készítése</w:t>
            </w:r>
          </w:p>
          <w:p w14:paraId="557F78B2" w14:textId="301F2893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901</w:t>
            </w:r>
            <w:r w:rsidR="00FE2523" w:rsidRPr="009F3879">
              <w:rPr>
                <w:rFonts w:ascii="Montserrat" w:hAnsi="Montserrat"/>
                <w:color w:val="000000" w:themeColor="text1"/>
                <w:szCs w:val="20"/>
              </w:rPr>
              <w:t xml:space="preserve"> Alkotóművészet</w:t>
            </w:r>
          </w:p>
          <w:p w14:paraId="164639EE" w14:textId="77777777" w:rsidR="00827ADB" w:rsidRPr="009F3879" w:rsidRDefault="00827ADB" w:rsidP="00827ADB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>8559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ab/>
              <w:t>Máshova nem sorolt egyéb oktatás</w:t>
            </w:r>
          </w:p>
          <w:p w14:paraId="657B058A" w14:textId="5DC59AB6" w:rsidR="00CF7370" w:rsidRPr="009F3879" w:rsidRDefault="00CF7370" w:rsidP="00E16978">
            <w:pPr>
              <w:pStyle w:val="Listaszerbekezds"/>
              <w:numPr>
                <w:ilvl w:val="0"/>
                <w:numId w:val="17"/>
              </w:numPr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</w:p>
        </w:tc>
      </w:tr>
    </w:tbl>
    <w:p w14:paraId="41F6475F" w14:textId="77777777" w:rsidR="00CF7370" w:rsidRPr="009F3879" w:rsidRDefault="00CF7370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5"/>
        <w:gridCol w:w="5835"/>
      </w:tblGrid>
      <w:tr w:rsidR="007127CC" w:rsidRPr="009F3879" w14:paraId="5FBA92EB" w14:textId="77777777" w:rsidTr="007127CC">
        <w:trPr>
          <w:trHeight w:val="642"/>
          <w:jc w:val="center"/>
        </w:trPr>
        <w:tc>
          <w:tcPr>
            <w:tcW w:w="4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CA7C0D" w14:textId="27450EFA" w:rsidR="007127CC" w:rsidRPr="009F3879" w:rsidRDefault="007127CC" w:rsidP="001D6FC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  <w:u w:val="single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53365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2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. </w:t>
            </w:r>
            <w:r w:rsidR="001275BC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A </w:t>
            </w:r>
            <w:r w:rsidR="001275BC" w:rsidRPr="009F3879">
              <w:rPr>
                <w:rStyle w:val="Kiemels2"/>
                <w:rFonts w:ascii="Montserrat" w:hAnsi="Montserrat" w:cs="Calibri"/>
                <w:color w:val="000000" w:themeColor="text1"/>
                <w:sz w:val="20"/>
                <w:szCs w:val="20"/>
              </w:rPr>
              <w:t>fejlesztésre kerülő minimum prototípus szintű játéktermék vagy termékcsalád</w:t>
            </w:r>
            <w:r w:rsidR="001275BC" w:rsidRPr="009F3879">
              <w:rPr>
                <w:rStyle w:val="Kiemels2"/>
                <w:rFonts w:ascii="Montserrat" w:hAnsi="Montserrat"/>
                <w:color w:val="000000" w:themeColor="text1"/>
                <w:sz w:val="20"/>
                <w:szCs w:val="20"/>
              </w:rPr>
              <w:t xml:space="preserve"> 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megnevezése </w:t>
            </w: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(fantázianév) </w:t>
            </w: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  <w:u w:val="single"/>
              </w:rPr>
              <w:t>magyarul és angolul:</w:t>
            </w:r>
          </w:p>
          <w:p w14:paraId="6B3218A7" w14:textId="31A84EF2" w:rsidR="007127CC" w:rsidRPr="009F3879" w:rsidRDefault="007127CC" w:rsidP="001D6FCE">
            <w:pPr>
              <w:tabs>
                <w:tab w:val="left" w:pos="1985"/>
              </w:tabs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  <w:t>(</w:t>
            </w:r>
            <w:r w:rsidR="001275BC" w:rsidRPr="009F3879"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  <w:t>T</w:t>
            </w:r>
            <w:r w:rsidRPr="009F3879"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  <w:t>ermékcsalád esetében a termékcsaládot szükséges egy sorban megnevezni, a termékcsalád elemeit a III.3. pontban szükséges bemutatni).</w:t>
            </w:r>
          </w:p>
        </w:tc>
        <w:tc>
          <w:tcPr>
            <w:tcW w:w="5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ABC3" w14:textId="77777777" w:rsidR="007127CC" w:rsidRPr="009F3879" w:rsidRDefault="007127CC" w:rsidP="001D6FCE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281243AA" w14:textId="77777777" w:rsidR="007127CC" w:rsidRPr="009F3879" w:rsidRDefault="007127CC" w:rsidP="001D6FCE">
            <w:pPr>
              <w:tabs>
                <w:tab w:val="left" w:pos="930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ab/>
            </w:r>
          </w:p>
        </w:tc>
      </w:tr>
    </w:tbl>
    <w:p w14:paraId="33254D45" w14:textId="77777777" w:rsidR="00966D5F" w:rsidRPr="009F3879" w:rsidRDefault="00966D5F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3017D4E9" w14:textId="77777777" w:rsidTr="00655E97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9F1AAA" w14:textId="20E96931" w:rsidR="00655E97" w:rsidRPr="009F3879" w:rsidRDefault="00F25866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53365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3</w:t>
            </w:r>
            <w:r w:rsidR="007127CC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projekt nyilvánosságra hozható rövid összefoglalása, célja</w:t>
            </w:r>
            <w:r w:rsidR="00275DD8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magyarul</w:t>
            </w:r>
          </w:p>
          <w:p w14:paraId="6DCEC2E6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Kérjük röviden foglalja össze a projekt szakmai tartalmát, célját (</w:t>
            </w:r>
            <w:proofErr w:type="spellStart"/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max</w:t>
            </w:r>
            <w:proofErr w:type="spellEnd"/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. 2500 karakter</w:t>
            </w:r>
            <w:r w:rsidRPr="009F3879">
              <w:rPr>
                <w:rStyle w:val="Lbjegyzet-hivatkozs"/>
                <w:rFonts w:ascii="Montserrat" w:hAnsi="Montserrat"/>
                <w:bCs/>
                <w:color w:val="000000" w:themeColor="text1"/>
                <w:sz w:val="20"/>
                <w:szCs w:val="20"/>
              </w:rPr>
              <w:footnoteReference w:id="2"/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) </w:t>
            </w:r>
          </w:p>
        </w:tc>
      </w:tr>
      <w:tr w:rsidR="00655E97" w:rsidRPr="009F3879" w14:paraId="7AF8CE89" w14:textId="77777777" w:rsidTr="00655E97">
        <w:trPr>
          <w:trHeight w:val="1426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C317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17FC1808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3D32BA1B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789E0236" w14:textId="77777777" w:rsidR="00B03C57" w:rsidRPr="009F3879" w:rsidRDefault="00B03C5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691D4140" w14:textId="77777777" w:rsidR="00B03C57" w:rsidRPr="009F3879" w:rsidRDefault="00B03C5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679BF265" w14:textId="77777777" w:rsidR="00B03C57" w:rsidRPr="009F3879" w:rsidRDefault="00B03C5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5E1A776C" w14:textId="77777777" w:rsidR="00655E97" w:rsidRPr="009F3879" w:rsidRDefault="00655E97" w:rsidP="00E87137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38644D5E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29098945" w14:textId="14E2D534" w:rsidR="009F3879" w:rsidRDefault="009F3879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p w14:paraId="5D19EA4E" w14:textId="77777777" w:rsidR="009F3879" w:rsidRDefault="009F3879">
      <w:pPr>
        <w:widowControl/>
        <w:autoSpaceDE/>
        <w:autoSpaceDN/>
        <w:rPr>
          <w:rFonts w:ascii="Montserrat" w:hAnsi="Montserrat"/>
          <w:b/>
          <w:color w:val="000000" w:themeColor="text1"/>
          <w:sz w:val="20"/>
          <w:szCs w:val="20"/>
        </w:rPr>
      </w:pPr>
      <w:r>
        <w:rPr>
          <w:rFonts w:ascii="Montserrat" w:hAnsi="Montserrat"/>
          <w:b/>
          <w:color w:val="000000" w:themeColor="text1"/>
          <w:sz w:val="20"/>
          <w:szCs w:val="2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2"/>
        <w:gridCol w:w="2801"/>
      </w:tblGrid>
      <w:tr w:rsidR="001C3E71" w:rsidRPr="009F3879" w14:paraId="0B5EB8D7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F14130" w14:textId="35753705" w:rsidR="00655E97" w:rsidRPr="009F3879" w:rsidRDefault="00F25866" w:rsidP="00E87137">
            <w:pPr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lastRenderedPageBreak/>
              <w:t>II.</w:t>
            </w:r>
            <w:r w:rsidR="0053365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4</w:t>
            </w:r>
            <w:r w:rsidR="007B4F3D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projekt célterülete</w:t>
            </w:r>
          </w:p>
        </w:tc>
      </w:tr>
      <w:tr w:rsidR="001C3E71" w:rsidRPr="009F3879" w14:paraId="61E439CC" w14:textId="77777777" w:rsidTr="00655E97">
        <w:trPr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E5C0E2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Célterület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258175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 megfelelőt jelölje „X”-el</w:t>
            </w:r>
          </w:p>
        </w:tc>
      </w:tr>
      <w:tr w:rsidR="001C3E71" w:rsidRPr="009F3879" w14:paraId="72980950" w14:textId="77777777" w:rsidTr="00655E97">
        <w:trPr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2E37" w14:textId="145BE0BF" w:rsidR="00655E97" w:rsidRPr="009F3879" w:rsidRDefault="00FA29E5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Kész, piacra vihető játéktermék vagy termékcsalád fejlesztése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A50F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23500C48" w14:textId="77777777" w:rsidTr="00655E97">
        <w:trPr>
          <w:jc w:val="center"/>
        </w:trPr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2C3C" w14:textId="0F213475" w:rsidR="00655E97" w:rsidRPr="009F3879" w:rsidRDefault="00FA29E5" w:rsidP="00E16978">
            <w:pPr>
              <w:pStyle w:val="Szvegtrzs"/>
              <w:spacing w:line="276" w:lineRule="auto"/>
              <w:ind w:right="133"/>
              <w:jc w:val="both"/>
              <w:rPr>
                <w:rFonts w:ascii="Montserrat" w:eastAsia="Verlag Book" w:hAnsi="Montserrat" w:cs="Calibri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 w:cs="Calibri"/>
                <w:color w:val="000000" w:themeColor="text1"/>
                <w:sz w:val="20"/>
                <w:szCs w:val="20"/>
              </w:rPr>
              <w:t xml:space="preserve">Prototípus </w:t>
            </w:r>
            <w:r w:rsidRPr="009F3879">
              <w:rPr>
                <w:rFonts w:ascii="Montserrat" w:eastAsia="Verlag Book" w:hAnsi="Montserrat" w:cs="Calibri"/>
                <w:color w:val="000000" w:themeColor="text1"/>
                <w:sz w:val="20"/>
                <w:szCs w:val="20"/>
              </w:rPr>
              <w:t>szintű játéktermék vagy termékcsalád fejlesztése</w:t>
            </w:r>
          </w:p>
        </w:tc>
        <w:tc>
          <w:tcPr>
            <w:tcW w:w="2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E27A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7C0D3ED4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0F3F534" w14:textId="07E619B0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Amennyiben a projekt</w:t>
            </w:r>
            <w:r w:rsidR="00FA29E5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kész, piacra vihető játék</w:t>
            </w:r>
            <w:r w:rsidR="00CD16C8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</w:t>
            </w:r>
            <w:r w:rsidR="00FA29E5"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termékcsalád vagy p</w:t>
            </w:r>
            <w:r w:rsidR="00FA29E5" w:rsidRPr="009F3879">
              <w:rPr>
                <w:rFonts w:ascii="Montserrat" w:hAnsi="Montserrat" w:cs="Calibri"/>
                <w:color w:val="000000" w:themeColor="text1"/>
                <w:sz w:val="20"/>
                <w:szCs w:val="20"/>
              </w:rPr>
              <w:t xml:space="preserve">rototípus </w:t>
            </w:r>
            <w:r w:rsidR="00FA29E5" w:rsidRPr="009F3879">
              <w:rPr>
                <w:rFonts w:ascii="Montserrat" w:eastAsia="Verlag Book" w:hAnsi="Montserrat" w:cs="Calibri"/>
                <w:color w:val="000000" w:themeColor="text1"/>
                <w:sz w:val="20"/>
                <w:szCs w:val="20"/>
              </w:rPr>
              <w:t>szintű játék</w:t>
            </w:r>
            <w:r w:rsidR="00CD16C8" w:rsidRPr="009F3879">
              <w:rPr>
                <w:rFonts w:ascii="Montserrat" w:eastAsia="Verlag Book" w:hAnsi="Montserrat" w:cs="Calibri"/>
                <w:color w:val="000000" w:themeColor="text1"/>
                <w:sz w:val="20"/>
                <w:szCs w:val="20"/>
              </w:rPr>
              <w:t xml:space="preserve"> </w:t>
            </w:r>
            <w:r w:rsidR="00FA29E5" w:rsidRPr="009F3879">
              <w:rPr>
                <w:rFonts w:ascii="Montserrat" w:eastAsia="Verlag Book" w:hAnsi="Montserrat" w:cs="Calibri"/>
                <w:color w:val="000000" w:themeColor="text1"/>
                <w:sz w:val="20"/>
                <w:szCs w:val="20"/>
              </w:rPr>
              <w:t xml:space="preserve">termékcsalád </w:t>
            </w: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kifejlesztésére irányul, kérjük, hogy az alábbi táblázat segítségével tüntessék fel a termékcsalád egyes elemeit, illetve azok részesedését a projekt tervezett összköltségéből. Felhívjuk a figyelmet, hogy a különböző elemek részesedési arányának összesen értéke el kell, hogy érje a 100%-ot. </w:t>
            </w:r>
          </w:p>
          <w:p w14:paraId="3A12BDEF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 táblázat sorai tetszés szerint bővíthetők.</w:t>
            </w:r>
          </w:p>
        </w:tc>
      </w:tr>
      <w:tr w:rsidR="001C3E71" w:rsidRPr="009F3879" w14:paraId="106EC1C0" w14:textId="77777777" w:rsidTr="00655E97">
        <w:trPr>
          <w:trHeight w:val="460"/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305662" w14:textId="21743CB9" w:rsidR="00655E97" w:rsidRPr="009F3879" w:rsidRDefault="00FA29E5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Játék</w:t>
            </w:r>
            <w:r w:rsidR="00CD16C8"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t</w:t>
            </w:r>
            <w:r w:rsidR="00655E97"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ermékcsalád elemeinek megnevezése</w:t>
            </w:r>
            <w:r w:rsidR="00AD1556"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AD1556"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  <w:u w:val="single"/>
              </w:rPr>
              <w:t>magyar és angol nyelven</w:t>
            </w:r>
          </w:p>
        </w:tc>
      </w:tr>
      <w:tr w:rsidR="001C3E71" w:rsidRPr="009F3879" w14:paraId="4B7521E8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B958E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1.</w:t>
            </w:r>
          </w:p>
        </w:tc>
      </w:tr>
      <w:tr w:rsidR="001C3E71" w:rsidRPr="009F3879" w14:paraId="63E3A8E8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29965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2.</w:t>
            </w:r>
          </w:p>
        </w:tc>
      </w:tr>
      <w:tr w:rsidR="001C3E71" w:rsidRPr="009F3879" w14:paraId="683C468A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B7BB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3.</w:t>
            </w:r>
          </w:p>
        </w:tc>
      </w:tr>
      <w:tr w:rsidR="001C3E71" w:rsidRPr="009F3879" w14:paraId="05B251DC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1284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4.</w:t>
            </w:r>
          </w:p>
        </w:tc>
      </w:tr>
      <w:tr w:rsidR="001C3E71" w:rsidRPr="009F3879" w14:paraId="503FCE96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1ACC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5.</w:t>
            </w:r>
          </w:p>
        </w:tc>
      </w:tr>
      <w:tr w:rsidR="001C3E71" w:rsidRPr="009F3879" w14:paraId="07C06C16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3F76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6.</w:t>
            </w:r>
          </w:p>
        </w:tc>
      </w:tr>
      <w:tr w:rsidR="001C3E71" w:rsidRPr="009F3879" w14:paraId="07D8D072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F2FC7" w14:textId="6A2CD5A3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7.</w:t>
            </w:r>
            <w:r w:rsidR="00EF0B7A" w:rsidRPr="009F3879">
              <w:rPr>
                <w:rFonts w:ascii="Montserrat" w:hAnsi="Montserrat"/>
                <w:bCs/>
                <w:noProof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1C3E71" w:rsidRPr="009F3879" w14:paraId="4A0C050E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14F4D" w14:textId="4E2ADAEF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8.</w:t>
            </w:r>
          </w:p>
        </w:tc>
      </w:tr>
      <w:tr w:rsidR="001C3E71" w:rsidRPr="009F3879" w14:paraId="6429FE19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B9E2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9.</w:t>
            </w:r>
          </w:p>
        </w:tc>
      </w:tr>
      <w:tr w:rsidR="00655E97" w:rsidRPr="009F3879" w14:paraId="10793C10" w14:textId="77777777" w:rsidTr="00655E97">
        <w:trPr>
          <w:jc w:val="center"/>
        </w:trPr>
        <w:tc>
          <w:tcPr>
            <w:tcW w:w="10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ED9C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10.</w:t>
            </w:r>
          </w:p>
        </w:tc>
      </w:tr>
    </w:tbl>
    <w:p w14:paraId="1601E2BE" w14:textId="1C69B340" w:rsidR="00655E97" w:rsidRPr="009F3879" w:rsidRDefault="00655E97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2636AFB2" w14:textId="77777777" w:rsidTr="00655E97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3025C46" w14:textId="62F0073C" w:rsidR="00367E3E" w:rsidRPr="009F3879" w:rsidRDefault="000716CE" w:rsidP="00367E3E">
            <w:pPr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53365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5</w:t>
            </w:r>
            <w:r w:rsidR="007B4F3D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kifejlesztésre kerülő </w:t>
            </w:r>
            <w:r w:rsidR="0099090B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minimum prototípus szintű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1B0CEF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játék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termék</w:t>
            </w:r>
            <w:r w:rsidR="0099090B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ek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A177B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vagy termékcsalád 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bemutatása </w:t>
            </w:r>
            <w:r w:rsidR="00367E3E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  <w:u w:val="single"/>
              </w:rPr>
              <w:t>magyar és angol nyelven</w:t>
            </w:r>
            <w:r w:rsidR="00367E3E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367E3E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max</w:t>
            </w:r>
            <w:proofErr w:type="spellEnd"/>
            <w:r w:rsidR="00367E3E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. 2 x </w:t>
            </w:r>
            <w:r w:rsidR="001C3E7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45</w:t>
            </w:r>
            <w:r w:rsidR="00367E3E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00 karakter</w:t>
            </w:r>
            <w:r w:rsidR="00367E3E" w:rsidRPr="009F3879">
              <w:rPr>
                <w:rStyle w:val="Lbjegyzet-hivatkozs"/>
                <w:rFonts w:ascii="Montserrat" w:hAnsi="Montserrat"/>
                <w:bCs/>
                <w:color w:val="000000" w:themeColor="text1"/>
                <w:sz w:val="20"/>
                <w:szCs w:val="20"/>
              </w:rPr>
              <w:footnoteReference w:id="3"/>
            </w:r>
            <w:r w:rsidR="00367E3E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)</w:t>
            </w:r>
          </w:p>
          <w:p w14:paraId="4C9AC5F7" w14:textId="77777777" w:rsidR="00367E3E" w:rsidRPr="009F3879" w:rsidRDefault="00367E3E" w:rsidP="00367E3E">
            <w:pPr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Kérjük röviden mutassa be:</w:t>
            </w:r>
          </w:p>
          <w:p w14:paraId="5AF0EBE2" w14:textId="517B97E4" w:rsidR="00AD5FB8" w:rsidRPr="009F3879" w:rsidRDefault="00AD5FB8" w:rsidP="00E16978">
            <w:pPr>
              <w:pStyle w:val="Listaszerbekezds"/>
              <w:numPr>
                <w:ilvl w:val="0"/>
                <w:numId w:val="18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a játéktermék által érintett, a Pályázati felhívás B.3. pontjában felsorolt </w:t>
            </w:r>
            <w:proofErr w:type="spellStart"/>
            <w:r w:rsidR="001C3E71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G</w:t>
            </w: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aming</w:t>
            </w:r>
            <w:proofErr w:type="spellEnd"/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 üzletág megjelölését;</w:t>
            </w:r>
          </w:p>
          <w:p w14:paraId="75FB57A6" w14:textId="34EB5FA3" w:rsidR="00AD5FB8" w:rsidRPr="009F3879" w:rsidRDefault="00AD5FB8" w:rsidP="00AD5FB8">
            <w:pPr>
              <w:pStyle w:val="Listaszerbekezds"/>
              <w:numPr>
                <w:ilvl w:val="0"/>
                <w:numId w:val="18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játéktermék jellegét, műfaját, célját, felhasználói környezetét, platformját;</w:t>
            </w:r>
          </w:p>
          <w:p w14:paraId="15A85766" w14:textId="28F7DFFF" w:rsidR="001C3E71" w:rsidRPr="009F3879" w:rsidRDefault="001C3E71" w:rsidP="00AD5FB8">
            <w:pPr>
              <w:pStyle w:val="Listaszerbekezds"/>
              <w:numPr>
                <w:ilvl w:val="0"/>
                <w:numId w:val="18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plusz felhasználói élmény, amiért ezt a terméket választaná másik helyett;</w:t>
            </w:r>
          </w:p>
          <w:p w14:paraId="7D2175D4" w14:textId="08CC0DF0" w:rsidR="00C54884" w:rsidRPr="009F3879" w:rsidRDefault="00C54884" w:rsidP="00E16978">
            <w:pPr>
              <w:pStyle w:val="Listaszerbekezds"/>
              <w:numPr>
                <w:ilvl w:val="0"/>
                <w:numId w:val="18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fejlesztés illeszkedését a nemzeti Kreatív ipari stratégiához a minőség, innováció, piacképesség, újdonságtartalom, kulturális értékek alapján;</w:t>
            </w:r>
          </w:p>
          <w:p w14:paraId="74324B07" w14:textId="5C74CCC0" w:rsidR="00AD5FB8" w:rsidRPr="009F3879" w:rsidRDefault="00AD5FB8" w:rsidP="00E16978">
            <w:pPr>
              <w:pStyle w:val="Listaszerbekezds"/>
              <w:numPr>
                <w:ilvl w:val="0"/>
                <w:numId w:val="18"/>
              </w:numPr>
              <w:tabs>
                <w:tab w:val="left" w:pos="1985"/>
              </w:tabs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játéktermék</w:t>
            </w:r>
            <w:r w:rsidR="006714B1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 innovatív,</w:t>
            </w: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 egyedi, újító, előremutató elemeit;</w:t>
            </w:r>
          </w:p>
          <w:p w14:paraId="59527D30" w14:textId="5EB6DFCB" w:rsidR="001C3E71" w:rsidRPr="009F3879" w:rsidRDefault="00AD5FB8">
            <w:pPr>
              <w:pStyle w:val="Listaszerbekezds"/>
              <w:rPr>
                <w:rFonts w:ascii="Montserrat" w:hAnsi="Montserrat"/>
                <w:bCs/>
                <w:color w:val="000000" w:themeColor="text1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játéktermék kreativitás, esztétikai minőség és játékélmény szempontjából releváns elemeit</w:t>
            </w:r>
            <w:r w:rsidR="001C3E71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 xml:space="preserve"> (a narratív koncepciót, storyline-t, a játékmechanikát, a művészeti stílust, a tervezett látvány-, hangzásvilágot, a design koncepciót stb., valamint a fejlesztés során alkalmazandó technológiát, a prototípus tesztelési módját), </w:t>
            </w:r>
          </w:p>
          <w:p w14:paraId="3804AB91" w14:textId="29E36450" w:rsidR="00655E97" w:rsidRPr="009F3879" w:rsidRDefault="00AD5FB8" w:rsidP="001C3053">
            <w:pPr>
              <w:pStyle w:val="Listaszerbekezds"/>
              <w:numPr>
                <w:ilvl w:val="0"/>
                <w:numId w:val="18"/>
              </w:numPr>
              <w:tabs>
                <w:tab w:val="left" w:pos="1985"/>
              </w:tabs>
              <w:jc w:val="both"/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játéktermék társadalmi hasznosságának, közösségépítő képességének és az által elért, mérhető hatékonyságnövekedést;</w:t>
            </w:r>
          </w:p>
        </w:tc>
      </w:tr>
      <w:tr w:rsidR="00655E97" w:rsidRPr="009F3879" w14:paraId="47778842" w14:textId="77777777" w:rsidTr="00655E97">
        <w:trPr>
          <w:trHeight w:val="1426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739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44C4DB17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4D25CB94" w14:textId="77777777" w:rsidR="00DA177B" w:rsidRPr="009F3879" w:rsidRDefault="00DA177B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1989CD70" w14:textId="77777777" w:rsidR="00DA177B" w:rsidRPr="009F3879" w:rsidRDefault="00DA177B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1500984C" w14:textId="77777777" w:rsidR="00DA177B" w:rsidRPr="009F3879" w:rsidRDefault="00DA177B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601A006D" w14:textId="77777777" w:rsidR="00DA177B" w:rsidRPr="009F3879" w:rsidRDefault="00DA177B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6FA5D2A9" w14:textId="77777777" w:rsidR="00DA177B" w:rsidRPr="009F3879" w:rsidRDefault="00DA177B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4F15E2D6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15AC11A6" w14:textId="77777777" w:rsidR="00655E97" w:rsidRPr="009F3879" w:rsidRDefault="00655E97" w:rsidP="00E87137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052DC1FC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1A747689" w14:textId="77777777" w:rsidR="00966D5F" w:rsidRPr="009F3879" w:rsidRDefault="00966D5F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7"/>
        <w:gridCol w:w="5560"/>
      </w:tblGrid>
      <w:tr w:rsidR="001C3E71" w:rsidRPr="009F3879" w14:paraId="12069727" w14:textId="77777777" w:rsidTr="00655E97">
        <w:trPr>
          <w:jc w:val="center"/>
        </w:trPr>
        <w:tc>
          <w:tcPr>
            <w:tcW w:w="10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2FE8E6" w14:textId="138C0750" w:rsidR="00655E97" w:rsidRPr="009F3879" w:rsidRDefault="000716CE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53365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6</w:t>
            </w:r>
            <w:r w:rsidR="00E06138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projekt megvalósításának helyszíne/i</w:t>
            </w:r>
            <w:r w:rsidR="00AD1556" w:rsidRPr="009F3879">
              <w:rPr>
                <w:rStyle w:val="Lbjegyzet-hivatkozs"/>
                <w:rFonts w:ascii="Montserrat" w:hAnsi="Montserrat"/>
                <w:b/>
                <w:color w:val="000000" w:themeColor="text1"/>
                <w:sz w:val="20"/>
                <w:szCs w:val="20"/>
              </w:rPr>
              <w:footnoteReference w:id="4"/>
            </w:r>
          </w:p>
        </w:tc>
      </w:tr>
      <w:tr w:rsidR="001C3E71" w:rsidRPr="009F3879" w14:paraId="5DE3B8EC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E16440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irányítószám: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9DC0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5EC6CAC0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3A1E57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helység: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9299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0A27D0AB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5D196B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közterület: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4E668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0A4A6E0D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7CDC08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házszám: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E351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655E97" w:rsidRPr="009F3879" w14:paraId="26C4A01A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6C911B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helyrajzi szám: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B557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739CB0FE" w14:textId="77777777" w:rsidR="00E06138" w:rsidRPr="009F3879" w:rsidRDefault="00E06138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68386C43" w14:textId="77777777" w:rsidTr="00E052EF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5FB819" w14:textId="13414D2F" w:rsidR="00E06138" w:rsidRPr="009F3879" w:rsidRDefault="00E06138" w:rsidP="00533651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53365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7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. A projekt keretében kifejlesztésre kerülő minimum prototípus szintű </w:t>
            </w:r>
            <w:r w:rsidR="006714B1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játék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termékek vagy termékcsalád fejlesztésének feltételeinek bemutatása 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  <w:u w:val="single"/>
              </w:rPr>
              <w:t>magyar és angol nyelven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max</w:t>
            </w:r>
            <w:proofErr w:type="spellEnd"/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. 2 x 3000 karakter</w:t>
            </w:r>
            <w:r w:rsidRPr="009F3879">
              <w:rPr>
                <w:rStyle w:val="Lbjegyzet-hivatkozs"/>
                <w:rFonts w:ascii="Montserrat" w:hAnsi="Montserrat"/>
                <w:bCs/>
                <w:color w:val="000000" w:themeColor="text1"/>
                <w:sz w:val="20"/>
                <w:szCs w:val="20"/>
              </w:rPr>
              <w:footnoteReference w:id="5"/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)</w:t>
            </w:r>
          </w:p>
          <w:p w14:paraId="6F2663BB" w14:textId="77777777" w:rsidR="00E06138" w:rsidRPr="009F3879" w:rsidRDefault="00E06138" w:rsidP="00533651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Kérjük röviden mutassa be:</w:t>
            </w:r>
          </w:p>
          <w:p w14:paraId="5D76E359" w14:textId="4B3AB9F3" w:rsidR="006714B1" w:rsidRPr="009F3879" w:rsidRDefault="006714B1" w:rsidP="00E16978">
            <w:pPr>
              <w:pStyle w:val="Listaszerbekezds"/>
              <w:keepNext/>
              <w:numPr>
                <w:ilvl w:val="0"/>
                <w:numId w:val="25"/>
              </w:numPr>
              <w:jc w:val="both"/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a rendelkezésre álló, a fejlesztés szempontjából releváns technikai hátteret,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eszközellátottságot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>;</w:t>
            </w:r>
          </w:p>
          <w:p w14:paraId="2ECCF62B" w14:textId="06682B1D" w:rsidR="00E06138" w:rsidRPr="009F3879" w:rsidRDefault="00E06138" w:rsidP="00E16978">
            <w:pPr>
              <w:pStyle w:val="Listaszerbekezds"/>
              <w:keepNext/>
              <w:numPr>
                <w:ilvl w:val="0"/>
                <w:numId w:val="25"/>
              </w:numPr>
              <w:jc w:val="both"/>
              <w:rPr>
                <w:rFonts w:ascii="Montserrat" w:hAnsi="Montserrat"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a </w:t>
            </w:r>
            <w:r w:rsidR="00827AD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fejlesztési környezet bemutatását: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helyszín alkalmasságát a tervezett tevékenységek megvalósíthatósága szempontjából – mérete, </w:t>
            </w:r>
            <w:r w:rsidR="00827AD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szakmai kapacitás befogadóképességének bemutatása,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a tervezett tevékenységek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Cs w:val="20"/>
              </w:rPr>
              <w:t>elvégezhetőségének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 </w:t>
            </w:r>
            <w:r w:rsidR="00827ADB" w:rsidRPr="009F3879">
              <w:rPr>
                <w:rFonts w:ascii="Montserrat" w:hAnsi="Montserrat"/>
                <w:color w:val="000000" w:themeColor="text1"/>
                <w:szCs w:val="20"/>
              </w:rPr>
              <w:t xml:space="preserve">szakmai, </w:t>
            </w:r>
            <w:r w:rsidRPr="009F3879">
              <w:rPr>
                <w:rFonts w:ascii="Montserrat" w:hAnsi="Montserrat"/>
                <w:color w:val="000000" w:themeColor="text1"/>
                <w:szCs w:val="20"/>
              </w:rPr>
              <w:t xml:space="preserve">környezeti, szabályozási feltételei hogyan biztosítottak stb. </w:t>
            </w:r>
          </w:p>
          <w:p w14:paraId="080CA591" w14:textId="26FC69C2" w:rsidR="00E06138" w:rsidRPr="009F3879" w:rsidRDefault="00E06138" w:rsidP="00E16978">
            <w:pPr>
              <w:pStyle w:val="Listaszerbekezds"/>
              <w:keepNext/>
              <w:numPr>
                <w:ilvl w:val="0"/>
                <w:numId w:val="25"/>
              </w:numPr>
              <w:jc w:val="both"/>
              <w:rPr>
                <w:rFonts w:ascii="Montserrat" w:hAnsi="Montserrat"/>
                <w:bCs/>
                <w:color w:val="000000" w:themeColor="text1"/>
                <w:sz w:val="18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a környezeti fenntarthatóság szempontjait a megvalósítás során, amennyiben releváns</w:t>
            </w:r>
            <w:r w:rsidR="006714B1" w:rsidRPr="009F3879">
              <w:rPr>
                <w:rFonts w:ascii="Montserrat" w:hAnsi="Montserrat"/>
                <w:bCs/>
                <w:color w:val="000000" w:themeColor="text1"/>
                <w:szCs w:val="20"/>
              </w:rPr>
              <w:t>.</w:t>
            </w:r>
          </w:p>
        </w:tc>
      </w:tr>
      <w:tr w:rsidR="00E06138" w:rsidRPr="009F3879" w14:paraId="3B5FA7D9" w14:textId="77777777" w:rsidTr="00E052EF">
        <w:trPr>
          <w:trHeight w:val="1426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E3635" w14:textId="77777777" w:rsidR="00E06138" w:rsidRPr="009F3879" w:rsidRDefault="00E06138" w:rsidP="00E052EF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6B92705C" w14:textId="77777777" w:rsidR="00E06138" w:rsidRPr="009F3879" w:rsidRDefault="00E06138" w:rsidP="00E052EF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6BED62D8" w14:textId="77777777" w:rsidR="00E06138" w:rsidRPr="009F3879" w:rsidRDefault="00E06138" w:rsidP="00E052EF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0CF5E831" w14:textId="77777777" w:rsidR="00E06138" w:rsidRPr="009F3879" w:rsidRDefault="00E06138" w:rsidP="00E052EF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50D94CAF" w14:textId="77777777" w:rsidR="00E06138" w:rsidRPr="009F3879" w:rsidRDefault="00E06138" w:rsidP="00E052EF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5527784F" w14:textId="77777777" w:rsidR="00E06138" w:rsidRPr="009F3879" w:rsidRDefault="00E06138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734"/>
        <w:gridCol w:w="3468"/>
      </w:tblGrid>
      <w:tr w:rsidR="001C3E71" w:rsidRPr="009F3879" w14:paraId="50D13009" w14:textId="77777777" w:rsidTr="00860722">
        <w:trPr>
          <w:jc w:val="center"/>
        </w:trPr>
        <w:tc>
          <w:tcPr>
            <w:tcW w:w="10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14:paraId="604E2006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II.8. A projekt szakmai eredményei</w:t>
            </w:r>
          </w:p>
          <w:p w14:paraId="5CCBE724" w14:textId="302F7BBE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Kérjük, válassza ki a Pályázati felhívás B.6. pontja szerinti szakmai vállalási lehetőségek közül a fejlesztési javaslata szerint relevánsa(</w:t>
            </w:r>
            <w:proofErr w:type="spellStart"/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ka</w:t>
            </w:r>
            <w:proofErr w:type="spellEnd"/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)t az elérni tervezett célérték megadásával.  Felhívjuk a figyelmét, hogy a célérték elérésének tervezett módját az Üzleti terv keretében szükséges részletezni.</w:t>
            </w:r>
          </w:p>
        </w:tc>
      </w:tr>
      <w:tr w:rsidR="001C3E71" w:rsidRPr="009F3879" w14:paraId="52521B44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9AF8E7" w14:textId="255E3BAA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Szakmai vállalási lehetőség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6E58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 xml:space="preserve">Vállalt szakmai mutató  </w:t>
            </w:r>
          </w:p>
          <w:p w14:paraId="284B953B" w14:textId="0912F64D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  <w:t>(kérjük „X”-szel jelölje a vállalt mutatót/mutatókat)</w:t>
            </w:r>
          </w:p>
        </w:tc>
        <w:tc>
          <w:tcPr>
            <w:tcW w:w="3468" w:type="dxa"/>
          </w:tcPr>
          <w:p w14:paraId="76A8ADB4" w14:textId="741DFB76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Vállalt célérték</w:t>
            </w:r>
          </w:p>
        </w:tc>
      </w:tr>
      <w:tr w:rsidR="001C3E71" w:rsidRPr="009F3879" w14:paraId="2C3B528B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2D5731" w14:textId="0FF4B521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Játék értékesítés (dobozos + digitális)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EB70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65546648" w14:textId="0183C793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4E6DF0F7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984EB4" w14:textId="5D30F74E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Kiegészítő tartalmak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1E24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70AC715A" w14:textId="473C102D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2432504D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66D2A8E" w14:textId="67BA0D1E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In-game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purchase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és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mikrotranzakciók</w:t>
            </w:r>
            <w:proofErr w:type="spellEnd"/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2EC1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78C00605" w14:textId="08D8E3D4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28F6C5ED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364D52" w14:textId="6D32D0CD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Előfizetéses modellek (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subscription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1656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0871141D" w14:textId="0A3C9657" w:rsidR="00BE0876" w:rsidRPr="009F3879" w:rsidRDefault="00BE0876" w:rsidP="00E16978">
            <w:pPr>
              <w:tabs>
                <w:tab w:val="left" w:pos="1985"/>
              </w:tabs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136974ED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1B2578" w14:textId="51D57582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Licenc díjak és </w:t>
            </w: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publishing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megállapodások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41B7" w14:textId="77777777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0156CBF9" w14:textId="0FB581BD" w:rsidR="00BE0876" w:rsidRPr="009F3879" w:rsidRDefault="00BE0876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2FAB9714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1D7E6D2" w14:textId="32A0DF47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Platform exkluzivitási díjak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BF28" w14:textId="77777777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1AB85C91" w14:textId="31715F77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3CF7408D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67568B" w14:textId="17579364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E-sport és versenyrendezési jogdíjak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FE43E" w14:textId="77777777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7893FEE1" w14:textId="6A7751FB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  <w:tr w:rsidR="001C3E71" w:rsidRPr="009F3879" w14:paraId="1773B6A4" w14:textId="77777777" w:rsidTr="00BE0876">
        <w:trPr>
          <w:jc w:val="center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01D37F" w14:textId="3D47AA76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proofErr w:type="spellStart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lastRenderedPageBreak/>
              <w:t>Merchandising</w:t>
            </w:r>
            <w:proofErr w:type="spellEnd"/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 xml:space="preserve"> és kapcsolódó termékek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774B" w14:textId="77777777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  <w:tc>
          <w:tcPr>
            <w:tcW w:w="3468" w:type="dxa"/>
          </w:tcPr>
          <w:p w14:paraId="60BC4F03" w14:textId="3AFC42C0" w:rsidR="000F40AD" w:rsidRPr="009F3879" w:rsidRDefault="000F40AD" w:rsidP="000539D6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.. db</w:t>
            </w:r>
          </w:p>
        </w:tc>
      </w:tr>
    </w:tbl>
    <w:p w14:paraId="2835A09F" w14:textId="77777777" w:rsidR="00E06138" w:rsidRPr="009F3879" w:rsidRDefault="00E06138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7"/>
        <w:gridCol w:w="5560"/>
      </w:tblGrid>
      <w:tr w:rsidR="001C3E71" w:rsidRPr="009F3879" w14:paraId="5BD7A25D" w14:textId="77777777" w:rsidTr="00655E97">
        <w:trPr>
          <w:jc w:val="center"/>
        </w:trPr>
        <w:tc>
          <w:tcPr>
            <w:tcW w:w="10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D7B443" w14:textId="7C79FFD7" w:rsidR="00655E97" w:rsidRPr="009F3879" w:rsidRDefault="000716CE" w:rsidP="00966D5F">
            <w:pPr>
              <w:keepNext/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BE0876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9</w:t>
            </w:r>
            <w:r w:rsidR="00C302BF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projekt ütemezése</w:t>
            </w:r>
          </w:p>
          <w:p w14:paraId="7706A104" w14:textId="77777777" w:rsidR="00966D5F" w:rsidRPr="009F3879" w:rsidRDefault="00966D5F" w:rsidP="00966D5F">
            <w:pPr>
              <w:keepNext/>
              <w:tabs>
                <w:tab w:val="left" w:pos="1985"/>
              </w:tabs>
              <w:spacing w:line="276" w:lineRule="auto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Felhívjuk a figyelmét, hogy a Pályázati adatlap ezen pontja alatt a támogatott projekt megvalósítási időszakának ütemezését szükséges bemutatni a Pályázati felhívás B) 4. pontja alapján. </w:t>
            </w:r>
          </w:p>
          <w:p w14:paraId="5B295611" w14:textId="290B9FBA" w:rsidR="00966D5F" w:rsidRPr="009F3879" w:rsidRDefault="00966D5F" w:rsidP="00966D5F">
            <w:pPr>
              <w:keepNext/>
              <w:tabs>
                <w:tab w:val="left" w:pos="1985"/>
              </w:tabs>
              <w:spacing w:line="276" w:lineRule="auto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A Pályázati felhívás B) 6. pontja alapján </w:t>
            </w:r>
            <w:r w:rsidR="008C0AA9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választandó szakmai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vállalás(ok) teljesítésé</w:t>
            </w:r>
            <w:r w:rsidR="008C0AA9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t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a</w:t>
            </w:r>
            <w:r w:rsidR="008C0AA9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z Üzleti terv </w:t>
            </w:r>
            <w:r w:rsidR="00C302BF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dokumentumban szükséges bemutatni.</w:t>
            </w:r>
          </w:p>
        </w:tc>
      </w:tr>
      <w:tr w:rsidR="001C3E71" w:rsidRPr="009F3879" w14:paraId="3043AB4B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7CC1F8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Megvalósítás tervezett kezdete: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A2E6C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655E97" w:rsidRPr="009F3879" w14:paraId="2EBD1971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0F2FB8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Megvalósítás tervezett befejezése: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66A7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0B9EEA05" w14:textId="463E97F0" w:rsidR="009F3879" w:rsidRDefault="009F3879">
      <w:pPr>
        <w:widowControl/>
        <w:autoSpaceDE/>
        <w:autoSpaceDN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7"/>
        <w:gridCol w:w="5560"/>
      </w:tblGrid>
      <w:tr w:rsidR="001C3E71" w:rsidRPr="009F3879" w14:paraId="63CB6343" w14:textId="77777777" w:rsidTr="00655E97">
        <w:trPr>
          <w:jc w:val="center"/>
        </w:trPr>
        <w:tc>
          <w:tcPr>
            <w:tcW w:w="10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163C6E" w14:textId="77777777" w:rsidR="00655E97" w:rsidRPr="009F3879" w:rsidRDefault="00E727FD" w:rsidP="00E727FD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Projekt ütemterv</w:t>
            </w:r>
            <w:r w:rsidR="00C302BF"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C302BF" w:rsidRPr="009F3879">
              <w:rPr>
                <w:rFonts w:ascii="Montserrat" w:hAnsi="Montserrat"/>
                <w:i/>
                <w:iCs/>
                <w:color w:val="000000" w:themeColor="text1"/>
                <w:sz w:val="20"/>
                <w:szCs w:val="20"/>
              </w:rPr>
              <w:t>(bővítendő)</w:t>
            </w:r>
          </w:p>
          <w:p w14:paraId="6928F852" w14:textId="45CE6AAE" w:rsidR="00ED50B1" w:rsidRPr="009F3879" w:rsidRDefault="00ED50B1" w:rsidP="00E727FD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121FE903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ABFCC0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jc w:val="center"/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0C0B72" w14:textId="77777777" w:rsidR="00655E97" w:rsidRPr="009F3879" w:rsidRDefault="00655E97" w:rsidP="00233D4F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bCs/>
                <w:color w:val="000000" w:themeColor="text1"/>
                <w:sz w:val="20"/>
                <w:szCs w:val="20"/>
              </w:rPr>
              <w:t>A hónap végére elérni tervezett műszaki/szakmai eredmény</w:t>
            </w:r>
          </w:p>
        </w:tc>
      </w:tr>
      <w:tr w:rsidR="001C3E71" w:rsidRPr="009F3879" w14:paraId="27A4BCC1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3ACE56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1.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AA691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51EAE20F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E9F4CD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2.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619F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13FE697F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EF365C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3.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54A42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55257FAD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21E45C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4.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2723F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035B43AE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9FF0CF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5.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5EA54" w14:textId="77777777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277D1EA1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17755D" w14:textId="63A5EF0F" w:rsidR="00C302BF" w:rsidRPr="009F3879" w:rsidRDefault="00C302BF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6.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1BCB" w14:textId="77777777" w:rsidR="00C302BF" w:rsidRPr="009F3879" w:rsidRDefault="00C302BF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4CA7FFA6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031211" w14:textId="49DB6308" w:rsidR="00AA3528" w:rsidRPr="009F3879" w:rsidRDefault="00AA3528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7.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1449" w14:textId="77777777" w:rsidR="00AA3528" w:rsidRPr="009F3879" w:rsidRDefault="00AA3528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827ADB" w:rsidRPr="009F3879" w14:paraId="05D9360D" w14:textId="77777777" w:rsidTr="00655E97">
        <w:trPr>
          <w:jc w:val="center"/>
        </w:trPr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CA6E92" w14:textId="409618CA" w:rsidR="00827ADB" w:rsidRPr="009F3879" w:rsidRDefault="00827ADB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8. hónap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B2D4" w14:textId="77777777" w:rsidR="00827ADB" w:rsidRPr="009F3879" w:rsidRDefault="00827ADB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4C0AC39B" w14:textId="4C931BCE" w:rsidR="00655E97" w:rsidRPr="009F3879" w:rsidRDefault="00655E97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4778AA1F" w14:textId="77777777" w:rsidTr="00655E97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FEE800" w14:textId="701DA523" w:rsidR="00655E97" w:rsidRPr="009F3879" w:rsidRDefault="00E727FD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II.</w:t>
            </w:r>
            <w:r w:rsidR="00BE0876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10.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 projekt keretében megvalósuló együttműködés, a projekt szakmai feladatai, munkafolyamatok.</w:t>
            </w:r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(</w:t>
            </w:r>
            <w:proofErr w:type="spellStart"/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max</w:t>
            </w:r>
            <w:proofErr w:type="spellEnd"/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. 3000 karakter</w:t>
            </w:r>
            <w:r w:rsidR="00655E97" w:rsidRPr="009F3879">
              <w:rPr>
                <w:rStyle w:val="Lbjegyzet-hivatkozs"/>
                <w:rFonts w:ascii="Montserrat" w:hAnsi="Montserrat"/>
                <w:bCs/>
                <w:color w:val="000000" w:themeColor="text1"/>
                <w:sz w:val="20"/>
                <w:szCs w:val="20"/>
              </w:rPr>
              <w:footnoteReference w:id="6"/>
            </w:r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)</w:t>
            </w:r>
          </w:p>
          <w:p w14:paraId="751727E8" w14:textId="77777777" w:rsidR="00655E97" w:rsidRPr="009F3879" w:rsidRDefault="00655E97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Kérjük mutassa be a:</w:t>
            </w:r>
          </w:p>
          <w:p w14:paraId="1462DC4E" w14:textId="3C552EF2" w:rsidR="00655E97" w:rsidRPr="009F3879" w:rsidRDefault="00655E97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- projekt megvalósításában résztvevő, a pályázó alkalmazásában álló személyeket</w:t>
            </w:r>
            <w:r w:rsidR="008C4879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(különös tekintettel a szakmai tapasztalatokra és a referenciákra) 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és </w:t>
            </w:r>
            <w:r w:rsidR="008C4879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a projektben tervezett 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feladataikat,</w:t>
            </w:r>
          </w:p>
          <w:p w14:paraId="2FAA5AE7" w14:textId="5375AB29" w:rsidR="00655E97" w:rsidRPr="009F3879" w:rsidRDefault="00655E97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- a</w:t>
            </w:r>
            <w:r w:rsidR="00020383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megvalósításban résztvevő külső, igénybe vett szolgáltatókat és feladataikat;</w:t>
            </w:r>
          </w:p>
          <w:p w14:paraId="356E1D18" w14:textId="77777777" w:rsidR="00655E97" w:rsidRPr="009F3879" w:rsidRDefault="00655E97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- a tervezett feladatok szükségességét, egymásra épülését,</w:t>
            </w:r>
          </w:p>
          <w:p w14:paraId="5C5EFF01" w14:textId="77777777" w:rsidR="00655E97" w:rsidRPr="009F3879" w:rsidRDefault="00655E97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- a projekt megvalósításához szükséges eszközöket és humán erőforrásokat,</w:t>
            </w:r>
          </w:p>
          <w:p w14:paraId="4369A8AC" w14:textId="3726DDB1" w:rsidR="00655E97" w:rsidRPr="009F3879" w:rsidRDefault="00655E97" w:rsidP="00140CD4">
            <w:pPr>
              <w:keepNext/>
              <w:tabs>
                <w:tab w:val="left" w:pos="1985"/>
              </w:tabs>
              <w:spacing w:line="276" w:lineRule="auto"/>
              <w:jc w:val="both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- a tervezett feladatok</w:t>
            </w:r>
            <w:r w:rsidR="001C3E7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megvalósíthatóság</w:t>
            </w:r>
            <w:r w:rsidR="001C3E71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át 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a tervezett futamidő alatt.</w:t>
            </w:r>
          </w:p>
        </w:tc>
      </w:tr>
      <w:tr w:rsidR="00655E97" w:rsidRPr="009F3879" w14:paraId="53BC3C43" w14:textId="77777777" w:rsidTr="00655E97">
        <w:trPr>
          <w:trHeight w:val="1426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46B8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56F36D7D" w14:textId="77777777" w:rsidR="00655E97" w:rsidRPr="009F3879" w:rsidRDefault="00655E97" w:rsidP="00EF0B7A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295C6F87" w14:textId="47AF12C4" w:rsidR="00ED50B1" w:rsidRPr="009F3879" w:rsidRDefault="00ED50B1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ED50B1" w:rsidRPr="009F3879" w14:paraId="7D463D0C" w14:textId="77777777" w:rsidTr="00E16978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E1AA0C" w14:textId="0528CE9A" w:rsidR="00ED50B1" w:rsidRPr="009F3879" w:rsidRDefault="00ED50B1" w:rsidP="000B2E18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sz w:val="20"/>
                <w:szCs w:val="20"/>
              </w:rPr>
              <w:t>II.11. A nyertes pályázók számára biztosított mentorálás tartalma (opcionálisan kitölthető)</w:t>
            </w:r>
          </w:p>
          <w:p w14:paraId="754543C8" w14:textId="77777777" w:rsidR="00ED50B1" w:rsidRPr="009F3879" w:rsidRDefault="00ED50B1" w:rsidP="000B2E18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Cs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sz w:val="20"/>
                <w:szCs w:val="20"/>
              </w:rPr>
              <w:t>Kérjük, röviden foglalja össze, hogy a tervezett fejlesztése megvalósításához milyen témakörökben szeretne szakmai tanácsadást igénybe venni? (</w:t>
            </w:r>
            <w:proofErr w:type="spellStart"/>
            <w:r w:rsidRPr="009F3879">
              <w:rPr>
                <w:rFonts w:ascii="Montserrat" w:hAnsi="Montserrat"/>
                <w:bCs/>
                <w:sz w:val="20"/>
                <w:szCs w:val="20"/>
              </w:rPr>
              <w:t>max</w:t>
            </w:r>
            <w:proofErr w:type="spellEnd"/>
            <w:r w:rsidRPr="009F3879">
              <w:rPr>
                <w:rFonts w:ascii="Montserrat" w:hAnsi="Montserrat"/>
                <w:bCs/>
                <w:sz w:val="20"/>
                <w:szCs w:val="20"/>
              </w:rPr>
              <w:t xml:space="preserve">. 2000 karakter) </w:t>
            </w:r>
          </w:p>
        </w:tc>
      </w:tr>
      <w:tr w:rsidR="00ED50B1" w:rsidRPr="009F3879" w14:paraId="53EC8154" w14:textId="77777777" w:rsidTr="00E16978">
        <w:trPr>
          <w:trHeight w:val="1426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FD0F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5D18DA20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1D74E7E0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28F04595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24AA2A5D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2F280555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2D6155A9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  <w:p w14:paraId="0A200EB0" w14:textId="77777777" w:rsidR="00ED50B1" w:rsidRPr="009F3879" w:rsidRDefault="00ED50B1" w:rsidP="000B2E18">
            <w:pPr>
              <w:spacing w:line="276" w:lineRule="auto"/>
              <w:rPr>
                <w:rFonts w:ascii="Montserrat" w:hAnsi="Montserrat"/>
                <w:sz w:val="20"/>
                <w:szCs w:val="20"/>
              </w:rPr>
            </w:pPr>
          </w:p>
          <w:p w14:paraId="0AE024B2" w14:textId="77777777" w:rsidR="00ED50B1" w:rsidRPr="009F3879" w:rsidRDefault="00ED50B1" w:rsidP="000B2E18">
            <w:pPr>
              <w:spacing w:line="276" w:lineRule="auto"/>
              <w:ind w:left="317"/>
              <w:rPr>
                <w:rFonts w:ascii="Montserrat" w:hAnsi="Montserrat"/>
                <w:sz w:val="20"/>
                <w:szCs w:val="20"/>
              </w:rPr>
            </w:pPr>
          </w:p>
        </w:tc>
      </w:tr>
    </w:tbl>
    <w:p w14:paraId="2BB6DF9E" w14:textId="77777777" w:rsidR="00966D5F" w:rsidRPr="009F3879" w:rsidRDefault="00966D5F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p w14:paraId="7760A6BC" w14:textId="6913ABD6" w:rsidR="00655E97" w:rsidRPr="009F3879" w:rsidRDefault="00655E97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  <w:r w:rsidRPr="009F3879">
        <w:rPr>
          <w:rFonts w:ascii="Montserrat" w:hAnsi="Montserrat"/>
          <w:b/>
          <w:color w:val="000000" w:themeColor="text1"/>
          <w:sz w:val="20"/>
          <w:szCs w:val="20"/>
        </w:rPr>
        <w:t>I</w:t>
      </w:r>
      <w:r w:rsidR="007015AC" w:rsidRPr="009F3879">
        <w:rPr>
          <w:rFonts w:ascii="Montserrat" w:hAnsi="Montserrat"/>
          <w:b/>
          <w:color w:val="000000" w:themeColor="text1"/>
          <w:sz w:val="20"/>
          <w:szCs w:val="20"/>
        </w:rPr>
        <w:t>II</w:t>
      </w:r>
      <w:r w:rsidRPr="009F3879">
        <w:rPr>
          <w:rFonts w:ascii="Montserrat" w:hAnsi="Montserrat"/>
          <w:b/>
          <w:color w:val="000000" w:themeColor="text1"/>
          <w:sz w:val="20"/>
          <w:szCs w:val="20"/>
        </w:rPr>
        <w:t>. Pénzügyi adatok</w:t>
      </w:r>
    </w:p>
    <w:p w14:paraId="51E976AD" w14:textId="77777777" w:rsidR="00655E97" w:rsidRPr="009F3879" w:rsidRDefault="00655E97" w:rsidP="00655E97">
      <w:pPr>
        <w:tabs>
          <w:tab w:val="left" w:pos="1985"/>
        </w:tabs>
        <w:spacing w:line="276" w:lineRule="auto"/>
        <w:rPr>
          <w:rFonts w:ascii="Montserrat" w:hAnsi="Montserrat"/>
          <w:b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4"/>
        <w:gridCol w:w="2398"/>
        <w:gridCol w:w="2377"/>
        <w:gridCol w:w="3446"/>
      </w:tblGrid>
      <w:tr w:rsidR="001C3E71" w:rsidRPr="009F3879" w14:paraId="730F22F2" w14:textId="77777777" w:rsidTr="00655E97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47AB8C5" w14:textId="32B41718" w:rsidR="00655E97" w:rsidRPr="009F3879" w:rsidRDefault="00E727FD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</w:t>
            </w:r>
            <w:r w:rsidR="007015AC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.1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A projekt teljes költsége (Ft) </w:t>
            </w:r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(igényelt támogatás + saját forrás) </w:t>
            </w:r>
          </w:p>
        </w:tc>
      </w:tr>
      <w:tr w:rsidR="00655E97" w:rsidRPr="009F3879" w14:paraId="6CCC20C2" w14:textId="77777777" w:rsidTr="00655E97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A5C3" w14:textId="77777777" w:rsidR="00655E97" w:rsidRPr="009F3879" w:rsidRDefault="00655E97" w:rsidP="00E87137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2E2FE975" w14:textId="77777777" w:rsidR="00655E97" w:rsidRPr="009F3879" w:rsidRDefault="00655E97" w:rsidP="00E87137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……….……… Ft</w:t>
            </w:r>
          </w:p>
          <w:p w14:paraId="7F1BE925" w14:textId="77777777" w:rsidR="00655E97" w:rsidRPr="009F3879" w:rsidRDefault="00655E97" w:rsidP="00E87137">
            <w:pPr>
              <w:spacing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  <w:tr w:rsidR="001C3E71" w:rsidRPr="009F3879" w14:paraId="0340F5AD" w14:textId="77777777" w:rsidTr="00655E97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DEBE8D" w14:textId="41E6D234" w:rsidR="00655E97" w:rsidRPr="009F3879" w:rsidRDefault="00A85762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</w:t>
            </w:r>
            <w:r w:rsidR="007015AC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.2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Az igényelt támogatás/a teljes költséghez viszonyított arány</w:t>
            </w:r>
          </w:p>
        </w:tc>
      </w:tr>
      <w:tr w:rsidR="001C3E71" w:rsidRPr="009F3879" w14:paraId="077666AC" w14:textId="77777777" w:rsidTr="00655E97"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A824" w14:textId="77777777" w:rsidR="00655E97" w:rsidRPr="009F3879" w:rsidRDefault="00655E97" w:rsidP="00E87137">
            <w:pPr>
              <w:spacing w:line="276" w:lineRule="auto"/>
              <w:ind w:left="34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Igényelt támogatás</w:t>
            </w:r>
          </w:p>
          <w:p w14:paraId="02C85310" w14:textId="77777777" w:rsidR="00655E97" w:rsidRPr="009F3879" w:rsidRDefault="00655E97" w:rsidP="00E87137">
            <w:pPr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(Ft)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A273918" w14:textId="77777777" w:rsidR="00655E97" w:rsidRPr="009F3879" w:rsidRDefault="00655E97" w:rsidP="00E87137">
            <w:pPr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2DC634F9" w14:textId="77777777" w:rsidR="00655E97" w:rsidRPr="009F3879" w:rsidRDefault="00655E97" w:rsidP="00E87137">
            <w:pPr>
              <w:spacing w:line="276" w:lineRule="auto"/>
              <w:ind w:right="278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……….……… Ft</w:t>
            </w:r>
          </w:p>
        </w:tc>
        <w:tc>
          <w:tcPr>
            <w:tcW w:w="237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EB0A7A" w14:textId="77777777" w:rsidR="00655E97" w:rsidRPr="009F3879" w:rsidRDefault="00655E97" w:rsidP="00E87137">
            <w:pPr>
              <w:spacing w:line="276" w:lineRule="auto"/>
              <w:ind w:left="73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 teljes költséghez viszonyított aránya</w:t>
            </w:r>
          </w:p>
          <w:p w14:paraId="7EFDB1E0" w14:textId="77777777" w:rsidR="00655E97" w:rsidRPr="009F3879" w:rsidRDefault="00655E97" w:rsidP="00E87137">
            <w:pPr>
              <w:spacing w:line="276" w:lineRule="auto"/>
              <w:ind w:left="73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(%)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DCA1F" w14:textId="77777777" w:rsidR="00655E97" w:rsidRPr="009F3879" w:rsidRDefault="00655E97" w:rsidP="00E87137">
            <w:pPr>
              <w:spacing w:line="276" w:lineRule="auto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715FE8E4" w14:textId="77777777" w:rsidR="00655E97" w:rsidRPr="009F3879" w:rsidRDefault="00655E97" w:rsidP="00E87137">
            <w:pPr>
              <w:spacing w:line="276" w:lineRule="auto"/>
              <w:ind w:right="206"/>
              <w:jc w:val="center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…………..%</w:t>
            </w:r>
          </w:p>
        </w:tc>
      </w:tr>
      <w:tr w:rsidR="00655E97" w:rsidRPr="009F3879" w14:paraId="0C5D45F1" w14:textId="77777777" w:rsidTr="00655E97">
        <w:tc>
          <w:tcPr>
            <w:tcW w:w="104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8111" w14:textId="77777777" w:rsidR="00655E97" w:rsidRPr="009F3879" w:rsidRDefault="00655E97" w:rsidP="00E87137">
            <w:pPr>
              <w:spacing w:before="120" w:line="276" w:lineRule="auto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color w:val="000000" w:themeColor="text1"/>
                <w:sz w:val="20"/>
                <w:szCs w:val="20"/>
              </w:rPr>
              <w:t>Az igényelt támogatás összege: ………….………….,-Ft, azaz  …………………………… ……………………………………………………………………………………………  Ft</w:t>
            </w:r>
          </w:p>
        </w:tc>
      </w:tr>
    </w:tbl>
    <w:p w14:paraId="0A62C266" w14:textId="77777777" w:rsidR="00655E97" w:rsidRPr="009F3879" w:rsidRDefault="00655E97" w:rsidP="00233D4F">
      <w:pPr>
        <w:spacing w:line="276" w:lineRule="auto"/>
        <w:rPr>
          <w:rFonts w:ascii="Montserrat" w:hAnsi="Montserrat"/>
          <w:color w:val="000000" w:themeColor="text1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85"/>
      </w:tblGrid>
      <w:tr w:rsidR="001C3E71" w:rsidRPr="009F3879" w14:paraId="036F705C" w14:textId="77777777" w:rsidTr="00742147"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3E40C0" w14:textId="4F1AF09A" w:rsidR="00655E97" w:rsidRPr="009F3879" w:rsidRDefault="00A85762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</w:t>
            </w:r>
            <w:r w:rsidR="007015AC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>II</w:t>
            </w:r>
            <w:r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.3 </w:t>
            </w:r>
            <w:r w:rsidR="00655E97" w:rsidRPr="009F3879">
              <w:rPr>
                <w:rFonts w:ascii="Montserrat" w:hAnsi="Montserrat"/>
                <w:b/>
                <w:color w:val="000000" w:themeColor="text1"/>
                <w:sz w:val="20"/>
                <w:szCs w:val="20"/>
              </w:rPr>
              <w:t xml:space="preserve">A költségvetés indoklása </w:t>
            </w:r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max</w:t>
            </w:r>
            <w:proofErr w:type="spellEnd"/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. </w:t>
            </w:r>
            <w:r w:rsidR="00B23964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6</w:t>
            </w:r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000 karakter</w:t>
            </w:r>
            <w:r w:rsidR="00655E97" w:rsidRPr="009F3879">
              <w:rPr>
                <w:rStyle w:val="Lbjegyzet-hivatkozs"/>
                <w:rFonts w:ascii="Montserrat" w:hAnsi="Montserrat"/>
                <w:bCs/>
                <w:color w:val="000000" w:themeColor="text1"/>
                <w:sz w:val="20"/>
                <w:szCs w:val="20"/>
              </w:rPr>
              <w:footnoteReference w:id="7"/>
            </w:r>
            <w:r w:rsidR="00655E97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)</w:t>
            </w: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14:paraId="5D46E296" w14:textId="13B409A1" w:rsidR="00655E97" w:rsidRPr="009F3879" w:rsidRDefault="00655E97" w:rsidP="00E87137">
            <w:pPr>
              <w:tabs>
                <w:tab w:val="left" w:pos="1985"/>
              </w:tabs>
              <w:spacing w:line="276" w:lineRule="auto"/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</w:pPr>
            <w:r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Kérjük mutassa be a költségvetésben szereplő költségtételek indokoltságát</w:t>
            </w:r>
            <w:r w:rsidR="00B23964" w:rsidRPr="009F3879">
              <w:rPr>
                <w:rFonts w:ascii="Montserrat" w:hAnsi="Montserrat"/>
                <w:bCs/>
                <w:color w:val="000000" w:themeColor="text1"/>
                <w:sz w:val="20"/>
                <w:szCs w:val="20"/>
              </w:rPr>
              <w:t>, költségvetési soronként, a támogatási igény mellékletét képező Költségtervvel összhangban, a Pályázati felhívás D.3. Elszámolható költségek pontja alapján részletesen bemutatva.</w:t>
            </w:r>
          </w:p>
        </w:tc>
      </w:tr>
      <w:tr w:rsidR="001C3E71" w:rsidRPr="009F3879" w14:paraId="14B322B8" w14:textId="77777777" w:rsidTr="00742147">
        <w:trPr>
          <w:trHeight w:val="1426"/>
        </w:trPr>
        <w:tc>
          <w:tcPr>
            <w:tcW w:w="10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210F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  <w:p w14:paraId="161A942C" w14:textId="77777777" w:rsidR="00655E97" w:rsidRPr="009F3879" w:rsidRDefault="00655E97" w:rsidP="00E87137">
            <w:pPr>
              <w:spacing w:line="276" w:lineRule="auto"/>
              <w:ind w:left="317"/>
              <w:rPr>
                <w:rFonts w:ascii="Montserrat" w:hAnsi="Montserrat"/>
                <w:color w:val="000000" w:themeColor="text1"/>
                <w:sz w:val="20"/>
                <w:szCs w:val="20"/>
              </w:rPr>
            </w:pPr>
          </w:p>
        </w:tc>
      </w:tr>
    </w:tbl>
    <w:p w14:paraId="3747B24E" w14:textId="561B5147" w:rsidR="00655E97" w:rsidRPr="009F3879" w:rsidRDefault="00655E97" w:rsidP="00655E97">
      <w:pPr>
        <w:pStyle w:val="Szvegtrzs2"/>
        <w:tabs>
          <w:tab w:val="left" w:pos="1710"/>
        </w:tabs>
        <w:spacing w:line="276" w:lineRule="auto"/>
        <w:rPr>
          <w:rFonts w:ascii="Montserrat" w:hAnsi="Montserrat"/>
          <w:color w:val="000000" w:themeColor="text1"/>
          <w:sz w:val="20"/>
          <w:szCs w:val="20"/>
        </w:rPr>
      </w:pPr>
    </w:p>
    <w:p w14:paraId="7CAB4BF7" w14:textId="77777777" w:rsidR="00655E97" w:rsidRPr="009F3879" w:rsidRDefault="00655E97" w:rsidP="00655E97">
      <w:pPr>
        <w:spacing w:line="276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Alulírott a pályázati beadvány aláírásával elfogadom jelen pályázat feltételeit, amelyeket a Pályázati felhívás határoz meg. Aláírásommal büntetőjogi felelősségem tudatában kijelentem, hogy:</w:t>
      </w:r>
    </w:p>
    <w:p w14:paraId="528E3B37" w14:textId="77777777" w:rsidR="00655E97" w:rsidRPr="009F3879" w:rsidRDefault="00655E97" w:rsidP="00655E97">
      <w:pPr>
        <w:spacing w:line="276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</w:p>
    <w:p w14:paraId="358289D1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 jelen adatlapon feltüntetett adatok és kísérődokumentumok valósak és pontosak,</w:t>
      </w:r>
    </w:p>
    <w:p w14:paraId="6BEDF2C9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 pályázati felhívásban részletezett kizáró okok egyike sem áll fenn az általam képviselt szervezettel szemben,</w:t>
      </w:r>
    </w:p>
    <w:p w14:paraId="2287FD63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más pályázati forrásból ugyanerre a fejlesztésre/tevékenységre nem részesültem támogatásban,</w:t>
      </w:r>
    </w:p>
    <w:p w14:paraId="561075E3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rendelkezem a feltüntetett saját forrás összegével,</w:t>
      </w:r>
    </w:p>
    <w:p w14:paraId="508764C6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az általam képviselt vállalkozás / szervezet nem áll jogerős végzéssel elrendelt végelszámolás, felszámolás alatt, ellene jogerős végzéssel elrendelt csődeljárás vagy egyéb, a megszüntetésre irányuló, jogszabályban meghatározott eljárás nincs folyamatban,</w:t>
      </w:r>
    </w:p>
    <w:p w14:paraId="7531DB90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az általam képviselt vállalkozásnak / szervezetnek nem áll fenn harmadik személy irányában olyan kötelezettsége, amely a költségvetési támogatás céljának megvalósulását meghiúsíthatja</w:t>
      </w:r>
    </w:p>
    <w:p w14:paraId="14C12923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az általam képviselt szervezet a nemzeti vagyonról szóló 2011. évi CXCVI. törvény (</w:t>
      </w:r>
      <w:proofErr w:type="spellStart"/>
      <w:r w:rsidRPr="009F3879">
        <w:rPr>
          <w:rFonts w:ascii="Montserrat" w:hAnsi="Montserrat"/>
          <w:color w:val="000000" w:themeColor="text1"/>
          <w:sz w:val="20"/>
          <w:szCs w:val="20"/>
        </w:rPr>
        <w:t>Nvtv</w:t>
      </w:r>
      <w:proofErr w:type="spellEnd"/>
      <w:r w:rsidRPr="009F3879">
        <w:rPr>
          <w:rFonts w:ascii="Montserrat" w:hAnsi="Montserrat"/>
          <w:color w:val="000000" w:themeColor="text1"/>
          <w:sz w:val="20"/>
          <w:szCs w:val="20"/>
        </w:rPr>
        <w:t>.) 3. § (1) bekezdés 1. pontja szerint átlátható szervezetnek minősül,</w:t>
      </w:r>
    </w:p>
    <w:p w14:paraId="5153E713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 xml:space="preserve">ha a tervezett tevékenység hatósági engedélyhez kötött az </w:t>
      </w:r>
      <w:proofErr w:type="spellStart"/>
      <w:r w:rsidRPr="009F3879">
        <w:rPr>
          <w:rFonts w:ascii="Montserrat" w:hAnsi="Montserrat"/>
          <w:color w:val="000000" w:themeColor="text1"/>
          <w:sz w:val="20"/>
          <w:szCs w:val="20"/>
        </w:rPr>
        <w:t>Ávr</w:t>
      </w:r>
      <w:proofErr w:type="spellEnd"/>
      <w:r w:rsidRPr="009F3879">
        <w:rPr>
          <w:rFonts w:ascii="Montserrat" w:hAnsi="Montserrat"/>
          <w:color w:val="000000" w:themeColor="text1"/>
          <w:sz w:val="20"/>
          <w:szCs w:val="20"/>
        </w:rPr>
        <w:t xml:space="preserve">. 75. § (2) bekezdés h) pontjával összhangban az annak megvalósításához szükséges engedélyek beszerzése érdekében a szükséges </w:t>
      </w:r>
      <w:r w:rsidRPr="009F3879">
        <w:rPr>
          <w:rFonts w:ascii="Montserrat" w:hAnsi="Montserrat"/>
          <w:color w:val="000000" w:themeColor="text1"/>
          <w:sz w:val="20"/>
          <w:szCs w:val="20"/>
        </w:rPr>
        <w:lastRenderedPageBreak/>
        <w:t>jogi lépéseket megtettem, különösen az engedély kiadása iránti kérelmet az illetékes hatóságnál benyújtottam,</w:t>
      </w:r>
    </w:p>
    <w:p w14:paraId="1AD4A90F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kijelentem, hogy az általam képviselt szervezetnek nincs esedékessé vált és még meg nem fizetett adótartozása – ide nem értve az önkormányzati adóhatóság hatáskörébe tartozó adókat –, valamint járulék-, illeték- vagy vámtartozása,</w:t>
      </w:r>
    </w:p>
    <w:p w14:paraId="6B66602A" w14:textId="77777777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hozzájárulok ahhoz, hogy a Kincstár által működtetett monitoring rendszerben nyilvántartott adataimhoz a költségvetési támogatás utalványozója, folyósítója, az Állami Számvevőszék, a Kormányzati Ellenőrzési Hivatal, az Európai Támogatásokat Auditáló Főigazgatóság, az állami adóhatóság, a csekély összegű támogatások nyilvántartásában érintett szervek hozzáférjenek.</w:t>
      </w:r>
    </w:p>
    <w:p w14:paraId="5184228B" w14:textId="5DFCDE64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kijelentem, hogy a Pályázati felhíváshoz kapcsolódó Adatkezelési tájékoztatót elolvastam, annak tartalmát elfogadom.  A jelen nyilatkozat aláírásával hozzájárulásomat adom, hogy Adatkezelő a benyújtott pályázati anyagunkban szereplő személyes adatokat a pályázati felhívás 6. számú mellékletében foglalt Adatkezelési tájékoztatóban meghatározott feltételek szerint kezelje.</w:t>
      </w:r>
    </w:p>
    <w:p w14:paraId="552E0EEE" w14:textId="4C81DBE2" w:rsidR="00655E97" w:rsidRPr="009F3879" w:rsidRDefault="00655E97" w:rsidP="00655E97">
      <w:pPr>
        <w:widowControl/>
        <w:numPr>
          <w:ilvl w:val="0"/>
          <w:numId w:val="1"/>
        </w:numPr>
        <w:autoSpaceDE/>
        <w:autoSpaceDN/>
        <w:spacing w:after="160" w:line="276" w:lineRule="auto"/>
        <w:ind w:left="426" w:hanging="28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a</w:t>
      </w:r>
      <w:r w:rsidR="001C3053" w:rsidRPr="009F3879">
        <w:rPr>
          <w:rFonts w:ascii="Montserrat" w:hAnsi="Montserrat"/>
          <w:color w:val="000000" w:themeColor="text1"/>
          <w:sz w:val="20"/>
          <w:szCs w:val="20"/>
        </w:rPr>
        <w:t xml:space="preserve"> </w:t>
      </w:r>
      <w:proofErr w:type="spellStart"/>
      <w:r w:rsidR="001C3053" w:rsidRPr="009F3879">
        <w:rPr>
          <w:rFonts w:ascii="Montserrat" w:hAnsi="Montserrat"/>
          <w:color w:val="000000" w:themeColor="text1"/>
          <w:sz w:val="20"/>
          <w:szCs w:val="20"/>
        </w:rPr>
        <w:t>Creative</w:t>
      </w:r>
      <w:proofErr w:type="spellEnd"/>
      <w:r w:rsidR="001C3053" w:rsidRPr="009F3879">
        <w:rPr>
          <w:rFonts w:ascii="Montserrat" w:hAnsi="Montserrat"/>
          <w:color w:val="000000" w:themeColor="text1"/>
          <w:sz w:val="20"/>
          <w:szCs w:val="20"/>
        </w:rPr>
        <w:t xml:space="preserve"> Hungary </w:t>
      </w:r>
      <w:r w:rsidR="00A35449" w:rsidRPr="009F3879">
        <w:rPr>
          <w:rFonts w:ascii="Montserrat" w:hAnsi="Montserrat"/>
          <w:color w:val="000000" w:themeColor="text1"/>
          <w:sz w:val="20"/>
          <w:szCs w:val="20"/>
        </w:rPr>
        <w:t>Nonprofit Zrt.</w:t>
      </w:r>
      <w:r w:rsidRPr="009F3879">
        <w:rPr>
          <w:rFonts w:ascii="Montserrat" w:hAnsi="Montserrat"/>
          <w:color w:val="000000" w:themeColor="text1"/>
          <w:sz w:val="20"/>
          <w:szCs w:val="20"/>
        </w:rPr>
        <w:t xml:space="preserve"> hírlevelére történő feliratkozáshoz: (kérjük aláhúzni)</w:t>
      </w:r>
    </w:p>
    <w:p w14:paraId="62FF9188" w14:textId="3CACA62D" w:rsidR="00655E97" w:rsidRPr="009F3879" w:rsidRDefault="00655E97" w:rsidP="00655E97">
      <w:pPr>
        <w:spacing w:after="160" w:line="276" w:lineRule="auto"/>
        <w:ind w:left="91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 xml:space="preserve">Hozzájárulok. </w:t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Pr="009F3879">
        <w:rPr>
          <w:rFonts w:ascii="Montserrat" w:hAnsi="Montserrat"/>
          <w:color w:val="000000" w:themeColor="text1"/>
          <w:sz w:val="20"/>
          <w:szCs w:val="20"/>
        </w:rPr>
        <w:tab/>
        <w:t>Nem járulok hozzá.</w:t>
      </w:r>
    </w:p>
    <w:p w14:paraId="7039B78E" w14:textId="77777777" w:rsidR="00EF0B7A" w:rsidRPr="009F3879" w:rsidRDefault="00EF0B7A" w:rsidP="00655E97">
      <w:pPr>
        <w:spacing w:after="160" w:line="276" w:lineRule="auto"/>
        <w:ind w:left="914"/>
        <w:contextualSpacing/>
        <w:jc w:val="both"/>
        <w:rPr>
          <w:rFonts w:ascii="Montserrat" w:hAnsi="Montserrat"/>
          <w:color w:val="000000" w:themeColor="text1"/>
          <w:sz w:val="20"/>
          <w:szCs w:val="20"/>
        </w:rPr>
      </w:pPr>
    </w:p>
    <w:p w14:paraId="017EFCC8" w14:textId="77777777" w:rsidR="00655E97" w:rsidRPr="009F3879" w:rsidRDefault="00655E97" w:rsidP="00655E97">
      <w:pPr>
        <w:spacing w:line="276" w:lineRule="auto"/>
        <w:jc w:val="both"/>
        <w:rPr>
          <w:rFonts w:ascii="Montserrat" w:hAnsi="Montserrat"/>
          <w:color w:val="000000" w:themeColor="text1"/>
          <w:sz w:val="20"/>
          <w:szCs w:val="20"/>
        </w:rPr>
      </w:pPr>
    </w:p>
    <w:p w14:paraId="6AB3E000" w14:textId="3C4E7DF8" w:rsidR="00655E97" w:rsidRPr="009F3879" w:rsidRDefault="00655E97" w:rsidP="00655E97">
      <w:pPr>
        <w:spacing w:line="276" w:lineRule="auto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>Kelt: …………………………………………….</w:t>
      </w:r>
    </w:p>
    <w:p w14:paraId="11A55232" w14:textId="77777777" w:rsidR="00655E97" w:rsidRPr="009F3879" w:rsidRDefault="00655E97" w:rsidP="00655E97">
      <w:pPr>
        <w:spacing w:line="276" w:lineRule="auto"/>
        <w:rPr>
          <w:rFonts w:ascii="Montserrat" w:hAnsi="Montserrat"/>
          <w:color w:val="000000" w:themeColor="text1"/>
          <w:sz w:val="20"/>
          <w:szCs w:val="20"/>
        </w:rPr>
      </w:pPr>
    </w:p>
    <w:p w14:paraId="06102027" w14:textId="2D8AAE53" w:rsidR="00655E97" w:rsidRPr="009F3879" w:rsidRDefault="003E23F0" w:rsidP="00655E97">
      <w:pPr>
        <w:tabs>
          <w:tab w:val="center" w:pos="6804"/>
        </w:tabs>
        <w:spacing w:line="276" w:lineRule="auto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ab/>
      </w:r>
      <w:r w:rsidR="00655E97" w:rsidRPr="009F3879">
        <w:rPr>
          <w:rFonts w:ascii="Montserrat" w:hAnsi="Montserrat"/>
          <w:color w:val="000000" w:themeColor="text1"/>
          <w:sz w:val="20"/>
          <w:szCs w:val="20"/>
        </w:rPr>
        <w:t>…………………………………</w:t>
      </w:r>
    </w:p>
    <w:p w14:paraId="7DC7DF13" w14:textId="61826B36" w:rsidR="00DB2081" w:rsidRPr="009F3879" w:rsidRDefault="00655E97" w:rsidP="00156399">
      <w:pPr>
        <w:tabs>
          <w:tab w:val="center" w:pos="6804"/>
        </w:tabs>
        <w:spacing w:line="276" w:lineRule="auto"/>
        <w:rPr>
          <w:rFonts w:ascii="Montserrat" w:hAnsi="Montserrat"/>
          <w:color w:val="000000" w:themeColor="text1"/>
          <w:sz w:val="20"/>
          <w:szCs w:val="20"/>
        </w:rPr>
      </w:pPr>
      <w:r w:rsidRPr="009F3879">
        <w:rPr>
          <w:rFonts w:ascii="Montserrat" w:hAnsi="Montserrat"/>
          <w:color w:val="000000" w:themeColor="text1"/>
          <w:sz w:val="20"/>
          <w:szCs w:val="20"/>
        </w:rPr>
        <w:tab/>
        <w:t>cégszerű aláírás</w:t>
      </w:r>
    </w:p>
    <w:sectPr w:rsidR="00DB2081" w:rsidRPr="009F3879" w:rsidSect="000E1E0F">
      <w:headerReference w:type="default" r:id="rId8"/>
      <w:pgSz w:w="11900" w:h="16840"/>
      <w:pgMar w:top="2008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FDE64A" w14:textId="77777777" w:rsidR="00F0358C" w:rsidRDefault="00F0358C" w:rsidP="00D57D48">
      <w:r>
        <w:separator/>
      </w:r>
    </w:p>
  </w:endnote>
  <w:endnote w:type="continuationSeparator" w:id="0">
    <w:p w14:paraId="6DAA6DF5" w14:textId="77777777" w:rsidR="00F0358C" w:rsidRDefault="00F0358C" w:rsidP="00D57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lag Book">
    <w:altName w:val="Calibri"/>
    <w:panose1 w:val="00000000000000000000"/>
    <w:charset w:val="00"/>
    <w:family w:val="modern"/>
    <w:notTrueType/>
    <w:pitch w:val="variable"/>
    <w:sig w:usb0="A00000FF" w:usb1="4000006A" w:usb2="00000000" w:usb3="00000000" w:csb0="0000009B" w:csb1="00000000"/>
  </w:font>
  <w:font w:name="Liberation Sans Narrow">
    <w:altName w:val="Arial"/>
    <w:charset w:val="00"/>
    <w:family w:val="swiss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">
    <w:panose1 w:val="00000500000000000000"/>
    <w:charset w:val="EE"/>
    <w:family w:val="auto"/>
    <w:pitch w:val="variable"/>
    <w:sig w:usb0="2000020F" w:usb1="00000003" w:usb2="00000000" w:usb3="00000000" w:csb0="00000197" w:csb1="00000000"/>
  </w:font>
  <w:font w:name="Arial Unicode MS">
    <w:altName w:val="Yu Gothic"/>
    <w:panose1 w:val="020B0604020202020204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7BBE4" w14:textId="77777777" w:rsidR="00F0358C" w:rsidRDefault="00F0358C" w:rsidP="00D57D48">
      <w:r>
        <w:separator/>
      </w:r>
    </w:p>
  </w:footnote>
  <w:footnote w:type="continuationSeparator" w:id="0">
    <w:p w14:paraId="1A9F46EF" w14:textId="77777777" w:rsidR="00F0358C" w:rsidRDefault="00F0358C" w:rsidP="00D57D48">
      <w:r>
        <w:continuationSeparator/>
      </w:r>
    </w:p>
  </w:footnote>
  <w:footnote w:id="1">
    <w:p w14:paraId="333F618B" w14:textId="77777777" w:rsidR="00DB2081" w:rsidRPr="00F82E38" w:rsidRDefault="00DB2081" w:rsidP="00DB2081">
      <w:pPr>
        <w:pStyle w:val="Lbjegyzetszveg"/>
        <w:rPr>
          <w:rFonts w:ascii="Verlag Book" w:hAnsi="Verlag Book"/>
        </w:rPr>
      </w:pPr>
      <w:r w:rsidRPr="005B1C68">
        <w:rPr>
          <w:rStyle w:val="Lbjegyzet-hivatkozs"/>
          <w:rFonts w:ascii="Verlag Book" w:hAnsi="Verlag Book"/>
        </w:rPr>
        <w:footnoteRef/>
      </w:r>
      <w:r w:rsidRPr="005B1C68">
        <w:rPr>
          <w:rFonts w:ascii="Verlag Book" w:hAnsi="Verlag Book"/>
        </w:rPr>
        <w:t xml:space="preserve"> </w:t>
      </w:r>
      <w:r w:rsidRPr="00F82E38">
        <w:rPr>
          <w:rFonts w:ascii="Verlag Book" w:hAnsi="Verlag Book"/>
        </w:rPr>
        <w:t>Támogató a maximálisan engedélyezett karakterkorlát feletti terjedelmet nem köteles figyelembe venni az értékelés során</w:t>
      </w:r>
    </w:p>
  </w:footnote>
  <w:footnote w:id="2">
    <w:p w14:paraId="5F1FAB7A" w14:textId="7176632F" w:rsidR="00655E97" w:rsidRPr="00F82E38" w:rsidRDefault="00655E97" w:rsidP="00655E97">
      <w:pPr>
        <w:pStyle w:val="Lbjegyzetszveg"/>
        <w:rPr>
          <w:rFonts w:ascii="Verlag Book" w:hAnsi="Verlag Book"/>
        </w:rPr>
      </w:pPr>
      <w:r w:rsidRPr="00F82E38">
        <w:rPr>
          <w:rStyle w:val="Lbjegyzet-hivatkozs"/>
          <w:rFonts w:ascii="Verlag Book" w:hAnsi="Verlag Book"/>
        </w:rPr>
        <w:footnoteRef/>
      </w:r>
      <w:r w:rsidRPr="00F82E38">
        <w:rPr>
          <w:rFonts w:ascii="Verlag Book" w:hAnsi="Verlag Book"/>
        </w:rPr>
        <w:t xml:space="preserve"> Támogató a maximálisan engedélyezett karakterkorlát feletti terjedelmet nem köteles figyelembe venni az értékelés során</w:t>
      </w:r>
      <w:r w:rsidR="00DF3901">
        <w:rPr>
          <w:rFonts w:ascii="Verlag Book" w:hAnsi="Verlag Book"/>
        </w:rPr>
        <w:t>.</w:t>
      </w:r>
    </w:p>
  </w:footnote>
  <w:footnote w:id="3">
    <w:p w14:paraId="235C2F8C" w14:textId="05E8612F" w:rsidR="00367E3E" w:rsidRPr="00F82E38" w:rsidRDefault="00367E3E" w:rsidP="00367E3E">
      <w:pPr>
        <w:pStyle w:val="Lbjegyzetszveg"/>
        <w:rPr>
          <w:rFonts w:ascii="Verlag Book" w:hAnsi="Verlag Book"/>
        </w:rPr>
      </w:pPr>
      <w:r>
        <w:rPr>
          <w:rStyle w:val="Lbjegyzet-hivatkozs"/>
        </w:rPr>
        <w:footnoteRef/>
      </w:r>
      <w:r>
        <w:t xml:space="preserve"> </w:t>
      </w:r>
      <w:r w:rsidRPr="00F82E38">
        <w:rPr>
          <w:rFonts w:ascii="Verlag Book" w:hAnsi="Verlag Book"/>
        </w:rPr>
        <w:t>Támogató a maximálisan engedélyezett karakterkorlát feletti terjedelmet nem köteles figyelembe venni az értékelés során</w:t>
      </w:r>
      <w:r w:rsidR="00DF3901">
        <w:rPr>
          <w:rFonts w:ascii="Verlag Book" w:hAnsi="Verlag Book"/>
        </w:rPr>
        <w:t>.</w:t>
      </w:r>
    </w:p>
  </w:footnote>
  <w:footnote w:id="4">
    <w:p w14:paraId="1E19A180" w14:textId="05863212" w:rsidR="00AD1556" w:rsidRDefault="00AD155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E06138">
        <w:rPr>
          <w:rFonts w:ascii="Verlag Book" w:hAnsi="Verlag Book"/>
        </w:rPr>
        <w:t xml:space="preserve">Több megvalósítási helyszín esetén </w:t>
      </w:r>
      <w:r w:rsidR="00233D4F" w:rsidRPr="00E06138">
        <w:rPr>
          <w:rFonts w:ascii="Verlag Book" w:hAnsi="Verlag Book"/>
        </w:rPr>
        <w:t>kérjük, sokszorosítsa a táblázatot.</w:t>
      </w:r>
    </w:p>
  </w:footnote>
  <w:footnote w:id="5">
    <w:p w14:paraId="5FB6F43D" w14:textId="77777777" w:rsidR="00E06138" w:rsidRPr="00F82E38" w:rsidRDefault="00E06138" w:rsidP="00E06138">
      <w:pPr>
        <w:pStyle w:val="Lbjegyzetszveg"/>
        <w:rPr>
          <w:rFonts w:ascii="Verlag Book" w:hAnsi="Verlag Book"/>
        </w:rPr>
      </w:pPr>
      <w:r w:rsidRPr="00F82E38">
        <w:rPr>
          <w:rStyle w:val="Lbjegyzet-hivatkozs"/>
          <w:rFonts w:ascii="Verlag Book" w:hAnsi="Verlag Book"/>
        </w:rPr>
        <w:footnoteRef/>
      </w:r>
      <w:r w:rsidRPr="00F82E38">
        <w:rPr>
          <w:rFonts w:ascii="Verlag Book" w:hAnsi="Verlag Book"/>
        </w:rPr>
        <w:t xml:space="preserve"> Támogató a maximálisan engedélyezett karakterkorlát feletti terjedelmet nem köteles figyelembe venni az értékelés során</w:t>
      </w:r>
      <w:r>
        <w:rPr>
          <w:rFonts w:ascii="Verlag Book" w:hAnsi="Verlag Book"/>
        </w:rPr>
        <w:t>.</w:t>
      </w:r>
    </w:p>
  </w:footnote>
  <w:footnote w:id="6">
    <w:p w14:paraId="4206339D" w14:textId="77777777" w:rsidR="00655E97" w:rsidRPr="00F82E38" w:rsidRDefault="00655E97" w:rsidP="00655E97">
      <w:pPr>
        <w:pStyle w:val="Lbjegyzetszveg"/>
        <w:rPr>
          <w:rFonts w:ascii="Verlag Book" w:hAnsi="Verlag Book"/>
        </w:rPr>
      </w:pPr>
      <w:r w:rsidRPr="00F82E38">
        <w:rPr>
          <w:rStyle w:val="Lbjegyzet-hivatkozs"/>
          <w:rFonts w:ascii="Verlag Book" w:hAnsi="Verlag Book"/>
        </w:rPr>
        <w:footnoteRef/>
      </w:r>
      <w:r w:rsidRPr="00F82E38">
        <w:rPr>
          <w:rFonts w:ascii="Verlag Book" w:hAnsi="Verlag Book"/>
        </w:rPr>
        <w:t xml:space="preserve"> Támogató a maximálisan engedélyezett karakterkorlát feletti terjedelmet nem köteles figyelembe venni az értékelés során</w:t>
      </w:r>
    </w:p>
  </w:footnote>
  <w:footnote w:id="7">
    <w:p w14:paraId="02F6E93A" w14:textId="77777777" w:rsidR="00655E97" w:rsidRPr="00F82E38" w:rsidRDefault="00655E97" w:rsidP="00655E97">
      <w:pPr>
        <w:pStyle w:val="Lbjegyzetszveg"/>
        <w:rPr>
          <w:rFonts w:ascii="Verlag Book" w:hAnsi="Verlag Book"/>
        </w:rPr>
      </w:pPr>
      <w:r w:rsidRPr="00F82E38">
        <w:rPr>
          <w:rStyle w:val="Lbjegyzet-hivatkozs"/>
          <w:rFonts w:ascii="Verlag Book" w:hAnsi="Verlag Book"/>
        </w:rPr>
        <w:footnoteRef/>
      </w:r>
      <w:r w:rsidRPr="00F82E38">
        <w:rPr>
          <w:rFonts w:ascii="Verlag Book" w:hAnsi="Verlag Book"/>
        </w:rPr>
        <w:t xml:space="preserve"> Támogató a maximálisan engedélyezett karakterkorlát feletti terjedelmet nem köteles figyelembe venni az értékelés során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FAD2F0" w14:textId="260E6D07" w:rsidR="00436CDB" w:rsidRDefault="00436CDB">
    <w:pPr>
      <w:pStyle w:val="lfej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DBA1CFD" wp14:editId="760D698D">
              <wp:simplePos x="0" y="0"/>
              <wp:positionH relativeFrom="page">
                <wp:posOffset>0</wp:posOffset>
              </wp:positionH>
              <wp:positionV relativeFrom="paragraph">
                <wp:posOffset>0</wp:posOffset>
              </wp:positionV>
              <wp:extent cx="7581900" cy="673100"/>
              <wp:effectExtent l="0" t="0" r="0" b="0"/>
              <wp:wrapNone/>
              <wp:docPr id="1152523517" name="Téglalap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67310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25400" cap="flat">
                        <a:noFill/>
                        <a:prstDash val="solid"/>
                        <a:round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45718" tIns="45718" rIns="45718" bIns="45718" numCol="1" spcCol="3810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04CD4B42" id="Téglalap 5" o:spid="_x0000_s1026" style="position:absolute;margin-left:0;margin-top:0;width:597pt;height:53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" fillcolor="black [3213]" stroked="f" strokeweight="2pt">
              <v:stroke joinstyle="round"/>
              <v:textbox style="mso-fit-shape-to-text:t" inset="1.2699mm,1.2699mm,1.2699mm,1.2699mm"/>
              <w10:wrap anchorx="page"/>
            </v:rect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5B1DD6F" wp14:editId="2D0D65F6">
          <wp:simplePos x="0" y="0"/>
          <wp:positionH relativeFrom="leftMargin">
            <wp:posOffset>188595</wp:posOffset>
          </wp:positionH>
          <wp:positionV relativeFrom="paragraph">
            <wp:posOffset>-66675</wp:posOffset>
          </wp:positionV>
          <wp:extent cx="711200" cy="889000"/>
          <wp:effectExtent l="0" t="0" r="0" b="0"/>
          <wp:wrapNone/>
          <wp:docPr id="12309684" name="Kép 7" descr="A képen szöveg, Betűtípus, Grafika, tervezés látható&#10;&#10;Előfordulhat, hogy az AI által létrehozott tartalom helytele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09684" name="Kép 7" descr="A képen szöveg, Betűtípus, Grafika, tervezés látható&#10;&#10;Előfordulhat, hogy az AI által létrehozott tartalom helytele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1200" cy="889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6311A"/>
    <w:multiLevelType w:val="hybridMultilevel"/>
    <w:tmpl w:val="FC8298A2"/>
    <w:lvl w:ilvl="0" w:tplc="CCF21578"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D05FF"/>
    <w:multiLevelType w:val="hybridMultilevel"/>
    <w:tmpl w:val="801E927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22BD7"/>
    <w:multiLevelType w:val="hybridMultilevel"/>
    <w:tmpl w:val="11A2BA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75A09"/>
    <w:multiLevelType w:val="hybridMultilevel"/>
    <w:tmpl w:val="623871C2"/>
    <w:lvl w:ilvl="0" w:tplc="251AC0D2">
      <w:numFmt w:val="bullet"/>
      <w:suff w:val="space"/>
      <w:lvlText w:val="•"/>
      <w:lvlJc w:val="left"/>
      <w:pPr>
        <w:ind w:left="1990" w:hanging="1990"/>
      </w:pPr>
      <w:rPr>
        <w:rFonts w:ascii="Verlag Book" w:eastAsia="Liberation Sans Narrow" w:hAnsi="Verlag Book" w:cs="Liberation Sans Narrow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9F7E56"/>
    <w:multiLevelType w:val="multilevel"/>
    <w:tmpl w:val="7B4EF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C4703B6"/>
    <w:multiLevelType w:val="hybridMultilevel"/>
    <w:tmpl w:val="1F600B6C"/>
    <w:lvl w:ilvl="0" w:tplc="CCF21578">
      <w:numFmt w:val="bullet"/>
      <w:lvlText w:val="-"/>
      <w:lvlJc w:val="left"/>
      <w:pPr>
        <w:ind w:left="144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AA1880"/>
    <w:multiLevelType w:val="hybridMultilevel"/>
    <w:tmpl w:val="3866F3C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12BCC"/>
    <w:multiLevelType w:val="hybridMultilevel"/>
    <w:tmpl w:val="F348D0EE"/>
    <w:lvl w:ilvl="0" w:tplc="CCF21578">
      <w:numFmt w:val="bullet"/>
      <w:lvlText w:val="-"/>
      <w:lvlJc w:val="left"/>
      <w:pPr>
        <w:ind w:left="144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2A25658"/>
    <w:multiLevelType w:val="hybridMultilevel"/>
    <w:tmpl w:val="BBBEE37A"/>
    <w:lvl w:ilvl="0" w:tplc="18BAF26C">
      <w:numFmt w:val="bullet"/>
      <w:lvlText w:val="•"/>
      <w:lvlJc w:val="left"/>
      <w:pPr>
        <w:ind w:left="1990" w:hanging="199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48F2C5E"/>
    <w:multiLevelType w:val="hybridMultilevel"/>
    <w:tmpl w:val="9D6EF942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A4351D"/>
    <w:multiLevelType w:val="hybridMultilevel"/>
    <w:tmpl w:val="A52AB8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A6661D"/>
    <w:multiLevelType w:val="hybridMultilevel"/>
    <w:tmpl w:val="FD869E2A"/>
    <w:lvl w:ilvl="0" w:tplc="CCF21578"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1C286D"/>
    <w:multiLevelType w:val="hybridMultilevel"/>
    <w:tmpl w:val="2DF47372"/>
    <w:lvl w:ilvl="0" w:tplc="10A622A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C9B6893"/>
    <w:multiLevelType w:val="hybridMultilevel"/>
    <w:tmpl w:val="5A782836"/>
    <w:lvl w:ilvl="0" w:tplc="10A622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3D37EB"/>
    <w:multiLevelType w:val="hybridMultilevel"/>
    <w:tmpl w:val="A6241F1E"/>
    <w:lvl w:ilvl="0" w:tplc="18BAF26C">
      <w:numFmt w:val="bullet"/>
      <w:lvlText w:val="•"/>
      <w:lvlJc w:val="left"/>
      <w:pPr>
        <w:ind w:left="2350" w:hanging="199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E27284"/>
    <w:multiLevelType w:val="hybridMultilevel"/>
    <w:tmpl w:val="15A0F492"/>
    <w:lvl w:ilvl="0" w:tplc="10A622AC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D15533"/>
    <w:multiLevelType w:val="hybridMultilevel"/>
    <w:tmpl w:val="93024B6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E27C0B"/>
    <w:multiLevelType w:val="hybridMultilevel"/>
    <w:tmpl w:val="0F4AEA0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2E028D"/>
    <w:multiLevelType w:val="hybridMultilevel"/>
    <w:tmpl w:val="296097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90BBC"/>
    <w:multiLevelType w:val="hybridMultilevel"/>
    <w:tmpl w:val="27565BB0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CB6782"/>
    <w:multiLevelType w:val="hybridMultilevel"/>
    <w:tmpl w:val="45DA4730"/>
    <w:lvl w:ilvl="0" w:tplc="18BAF26C">
      <w:numFmt w:val="bullet"/>
      <w:lvlText w:val="•"/>
      <w:lvlJc w:val="left"/>
      <w:pPr>
        <w:ind w:left="2350" w:hanging="199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C2C27"/>
    <w:multiLevelType w:val="hybridMultilevel"/>
    <w:tmpl w:val="645A402E"/>
    <w:lvl w:ilvl="0" w:tplc="F932A1D2">
      <w:numFmt w:val="bullet"/>
      <w:lvlText w:val="-"/>
      <w:lvlJc w:val="left"/>
      <w:pPr>
        <w:ind w:left="720" w:hanging="360"/>
      </w:pPr>
      <w:rPr>
        <w:rFonts w:ascii="Verlag Book" w:eastAsia="Liberation Sans Narrow" w:hAnsi="Verlag Book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F81809"/>
    <w:multiLevelType w:val="hybridMultilevel"/>
    <w:tmpl w:val="70F01A50"/>
    <w:lvl w:ilvl="0" w:tplc="10A622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3D366F"/>
    <w:multiLevelType w:val="hybridMultilevel"/>
    <w:tmpl w:val="5CF240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95C68"/>
    <w:multiLevelType w:val="hybridMultilevel"/>
    <w:tmpl w:val="BD585C10"/>
    <w:lvl w:ilvl="0" w:tplc="2E921026">
      <w:start w:val="2"/>
      <w:numFmt w:val="bullet"/>
      <w:lvlText w:val=""/>
      <w:lvlJc w:val="left"/>
      <w:pPr>
        <w:ind w:left="720" w:hanging="360"/>
      </w:pPr>
      <w:rPr>
        <w:rFonts w:ascii="Wingdings" w:eastAsia="Liberation Sans Narrow" w:hAnsi="Wingdings" w:cs="Liberation Sans Narro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52B76"/>
    <w:multiLevelType w:val="hybridMultilevel"/>
    <w:tmpl w:val="0C267FDA"/>
    <w:lvl w:ilvl="0" w:tplc="10A622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512409"/>
    <w:multiLevelType w:val="hybridMultilevel"/>
    <w:tmpl w:val="7C3EB94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  <w:b/>
      </w:rPr>
    </w:lvl>
    <w:lvl w:ilvl="1" w:tplc="040E0019">
      <w:start w:val="1"/>
      <w:numFmt w:val="lowerLetter"/>
      <w:lvlText w:val="%2."/>
      <w:lvlJc w:val="left"/>
      <w:pPr>
        <w:ind w:left="1001" w:hanging="360"/>
      </w:pPr>
    </w:lvl>
    <w:lvl w:ilvl="2" w:tplc="040E001B">
      <w:start w:val="1"/>
      <w:numFmt w:val="lowerRoman"/>
      <w:lvlText w:val="%3."/>
      <w:lvlJc w:val="right"/>
      <w:pPr>
        <w:ind w:left="1721" w:hanging="180"/>
      </w:pPr>
    </w:lvl>
    <w:lvl w:ilvl="3" w:tplc="040E0001">
      <w:start w:val="1"/>
      <w:numFmt w:val="bullet"/>
      <w:lvlText w:val=""/>
      <w:lvlJc w:val="left"/>
      <w:pPr>
        <w:ind w:left="2441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ind w:left="3161" w:hanging="360"/>
      </w:pPr>
    </w:lvl>
    <w:lvl w:ilvl="5" w:tplc="040E001B" w:tentative="1">
      <w:start w:val="1"/>
      <w:numFmt w:val="lowerRoman"/>
      <w:lvlText w:val="%6."/>
      <w:lvlJc w:val="right"/>
      <w:pPr>
        <w:ind w:left="3881" w:hanging="180"/>
      </w:pPr>
    </w:lvl>
    <w:lvl w:ilvl="6" w:tplc="040E000F" w:tentative="1">
      <w:start w:val="1"/>
      <w:numFmt w:val="decimal"/>
      <w:lvlText w:val="%7."/>
      <w:lvlJc w:val="left"/>
      <w:pPr>
        <w:ind w:left="4601" w:hanging="360"/>
      </w:pPr>
    </w:lvl>
    <w:lvl w:ilvl="7" w:tplc="040E0019" w:tentative="1">
      <w:start w:val="1"/>
      <w:numFmt w:val="lowerLetter"/>
      <w:lvlText w:val="%8."/>
      <w:lvlJc w:val="left"/>
      <w:pPr>
        <w:ind w:left="5321" w:hanging="360"/>
      </w:pPr>
    </w:lvl>
    <w:lvl w:ilvl="8" w:tplc="040E001B" w:tentative="1">
      <w:start w:val="1"/>
      <w:numFmt w:val="lowerRoman"/>
      <w:lvlText w:val="%9."/>
      <w:lvlJc w:val="right"/>
      <w:pPr>
        <w:ind w:left="6041" w:hanging="180"/>
      </w:pPr>
    </w:lvl>
  </w:abstractNum>
  <w:abstractNum w:abstractNumId="27" w15:restartNumberingAfterBreak="0">
    <w:nsid w:val="7C855779"/>
    <w:multiLevelType w:val="hybridMultilevel"/>
    <w:tmpl w:val="1A98B18E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C39FD"/>
    <w:multiLevelType w:val="hybridMultilevel"/>
    <w:tmpl w:val="E1DC6B42"/>
    <w:lvl w:ilvl="0" w:tplc="040E0001">
      <w:start w:val="1"/>
      <w:numFmt w:val="bullet"/>
      <w:lvlText w:val=""/>
      <w:lvlJc w:val="left"/>
      <w:pPr>
        <w:ind w:left="91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591878">
    <w:abstractNumId w:val="26"/>
  </w:num>
  <w:num w:numId="2" w16cid:durableId="282199019">
    <w:abstractNumId w:val="23"/>
  </w:num>
  <w:num w:numId="3" w16cid:durableId="2116435790">
    <w:abstractNumId w:val="6"/>
  </w:num>
  <w:num w:numId="4" w16cid:durableId="460998110">
    <w:abstractNumId w:val="16"/>
  </w:num>
  <w:num w:numId="5" w16cid:durableId="779185600">
    <w:abstractNumId w:val="28"/>
  </w:num>
  <w:num w:numId="6" w16cid:durableId="896361304">
    <w:abstractNumId w:val="19"/>
  </w:num>
  <w:num w:numId="7" w16cid:durableId="693575379">
    <w:abstractNumId w:val="1"/>
  </w:num>
  <w:num w:numId="8" w16cid:durableId="450395586">
    <w:abstractNumId w:val="27"/>
  </w:num>
  <w:num w:numId="9" w16cid:durableId="1014261861">
    <w:abstractNumId w:val="4"/>
  </w:num>
  <w:num w:numId="10" w16cid:durableId="1623922425">
    <w:abstractNumId w:val="9"/>
  </w:num>
  <w:num w:numId="11" w16cid:durableId="1252619174">
    <w:abstractNumId w:val="2"/>
  </w:num>
  <w:num w:numId="12" w16cid:durableId="339282688">
    <w:abstractNumId w:val="18"/>
  </w:num>
  <w:num w:numId="13" w16cid:durableId="1746223998">
    <w:abstractNumId w:val="14"/>
  </w:num>
  <w:num w:numId="14" w16cid:durableId="279605753">
    <w:abstractNumId w:val="20"/>
  </w:num>
  <w:num w:numId="15" w16cid:durableId="13966330">
    <w:abstractNumId w:val="8"/>
  </w:num>
  <w:num w:numId="16" w16cid:durableId="1179664441">
    <w:abstractNumId w:val="3"/>
  </w:num>
  <w:num w:numId="17" w16cid:durableId="1875658231">
    <w:abstractNumId w:val="17"/>
  </w:num>
  <w:num w:numId="18" w16cid:durableId="1580358667">
    <w:abstractNumId w:val="25"/>
  </w:num>
  <w:num w:numId="19" w16cid:durableId="1747534490">
    <w:abstractNumId w:val="11"/>
  </w:num>
  <w:num w:numId="20" w16cid:durableId="554658652">
    <w:abstractNumId w:val="5"/>
  </w:num>
  <w:num w:numId="21" w16cid:durableId="1261840614">
    <w:abstractNumId w:val="15"/>
  </w:num>
  <w:num w:numId="22" w16cid:durableId="683896819">
    <w:abstractNumId w:val="12"/>
  </w:num>
  <w:num w:numId="23" w16cid:durableId="1874725977">
    <w:abstractNumId w:val="7"/>
  </w:num>
  <w:num w:numId="24" w16cid:durableId="1707675136">
    <w:abstractNumId w:val="0"/>
  </w:num>
  <w:num w:numId="25" w16cid:durableId="2012446085">
    <w:abstractNumId w:val="13"/>
  </w:num>
  <w:num w:numId="26" w16cid:durableId="529610923">
    <w:abstractNumId w:val="22"/>
  </w:num>
  <w:num w:numId="27" w16cid:durableId="1282490573">
    <w:abstractNumId w:val="21"/>
  </w:num>
  <w:num w:numId="28" w16cid:durableId="2052873650">
    <w:abstractNumId w:val="24"/>
  </w:num>
  <w:num w:numId="29" w16cid:durableId="16861288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D48"/>
    <w:rsid w:val="00001CCD"/>
    <w:rsid w:val="00020383"/>
    <w:rsid w:val="000677F0"/>
    <w:rsid w:val="000716CE"/>
    <w:rsid w:val="00075508"/>
    <w:rsid w:val="00096450"/>
    <w:rsid w:val="000E1E0F"/>
    <w:rsid w:val="000E5464"/>
    <w:rsid w:val="000F40AD"/>
    <w:rsid w:val="001075C8"/>
    <w:rsid w:val="001275BC"/>
    <w:rsid w:val="00137A8D"/>
    <w:rsid w:val="00140CD4"/>
    <w:rsid w:val="0014243B"/>
    <w:rsid w:val="00150090"/>
    <w:rsid w:val="00156399"/>
    <w:rsid w:val="00187838"/>
    <w:rsid w:val="001B0CEF"/>
    <w:rsid w:val="001B16F8"/>
    <w:rsid w:val="001B7617"/>
    <w:rsid w:val="001C3053"/>
    <w:rsid w:val="001C3E71"/>
    <w:rsid w:val="002114F4"/>
    <w:rsid w:val="00214E0E"/>
    <w:rsid w:val="00227D1F"/>
    <w:rsid w:val="00233D4F"/>
    <w:rsid w:val="00275DD8"/>
    <w:rsid w:val="00292412"/>
    <w:rsid w:val="002D3487"/>
    <w:rsid w:val="002E341A"/>
    <w:rsid w:val="003110F3"/>
    <w:rsid w:val="00320813"/>
    <w:rsid w:val="003373BA"/>
    <w:rsid w:val="003526EA"/>
    <w:rsid w:val="00367E3E"/>
    <w:rsid w:val="00384AFB"/>
    <w:rsid w:val="0039586F"/>
    <w:rsid w:val="003E23F0"/>
    <w:rsid w:val="003E3FD1"/>
    <w:rsid w:val="004037CB"/>
    <w:rsid w:val="00436CDB"/>
    <w:rsid w:val="004814B0"/>
    <w:rsid w:val="004A736B"/>
    <w:rsid w:val="004F0B31"/>
    <w:rsid w:val="00525DF6"/>
    <w:rsid w:val="005268DE"/>
    <w:rsid w:val="00533651"/>
    <w:rsid w:val="0057157A"/>
    <w:rsid w:val="005A73A7"/>
    <w:rsid w:val="005B1C68"/>
    <w:rsid w:val="00631823"/>
    <w:rsid w:val="00641FA9"/>
    <w:rsid w:val="0064496E"/>
    <w:rsid w:val="006537AD"/>
    <w:rsid w:val="00655E97"/>
    <w:rsid w:val="006714B1"/>
    <w:rsid w:val="006732CB"/>
    <w:rsid w:val="006A7815"/>
    <w:rsid w:val="006B6713"/>
    <w:rsid w:val="007015AC"/>
    <w:rsid w:val="007127CC"/>
    <w:rsid w:val="00731630"/>
    <w:rsid w:val="00742147"/>
    <w:rsid w:val="00750413"/>
    <w:rsid w:val="00753269"/>
    <w:rsid w:val="007672CA"/>
    <w:rsid w:val="00792DB0"/>
    <w:rsid w:val="007B3088"/>
    <w:rsid w:val="007B4F3D"/>
    <w:rsid w:val="00827ADB"/>
    <w:rsid w:val="00841E9A"/>
    <w:rsid w:val="00876F37"/>
    <w:rsid w:val="008770EB"/>
    <w:rsid w:val="00890940"/>
    <w:rsid w:val="008C0AA9"/>
    <w:rsid w:val="008C4879"/>
    <w:rsid w:val="008D114F"/>
    <w:rsid w:val="008D2CE7"/>
    <w:rsid w:val="008F01E8"/>
    <w:rsid w:val="00912295"/>
    <w:rsid w:val="00951F82"/>
    <w:rsid w:val="00966D5F"/>
    <w:rsid w:val="0099090B"/>
    <w:rsid w:val="00992826"/>
    <w:rsid w:val="009B643A"/>
    <w:rsid w:val="009F3879"/>
    <w:rsid w:val="009F7543"/>
    <w:rsid w:val="00A35449"/>
    <w:rsid w:val="00A50B01"/>
    <w:rsid w:val="00A828B5"/>
    <w:rsid w:val="00A85762"/>
    <w:rsid w:val="00AA3528"/>
    <w:rsid w:val="00AC5CB6"/>
    <w:rsid w:val="00AD1556"/>
    <w:rsid w:val="00AD5FB8"/>
    <w:rsid w:val="00B03C57"/>
    <w:rsid w:val="00B2080B"/>
    <w:rsid w:val="00B23964"/>
    <w:rsid w:val="00B44E9F"/>
    <w:rsid w:val="00B45B78"/>
    <w:rsid w:val="00B6126F"/>
    <w:rsid w:val="00BB560D"/>
    <w:rsid w:val="00BC5DDB"/>
    <w:rsid w:val="00BE062A"/>
    <w:rsid w:val="00BE0876"/>
    <w:rsid w:val="00C05C79"/>
    <w:rsid w:val="00C06658"/>
    <w:rsid w:val="00C201BE"/>
    <w:rsid w:val="00C262F2"/>
    <w:rsid w:val="00C302BF"/>
    <w:rsid w:val="00C54884"/>
    <w:rsid w:val="00C556CB"/>
    <w:rsid w:val="00C62B3A"/>
    <w:rsid w:val="00C72D48"/>
    <w:rsid w:val="00CB7F3F"/>
    <w:rsid w:val="00CC2B3B"/>
    <w:rsid w:val="00CD16C8"/>
    <w:rsid w:val="00CE0171"/>
    <w:rsid w:val="00CE48D8"/>
    <w:rsid w:val="00CE6523"/>
    <w:rsid w:val="00CF7370"/>
    <w:rsid w:val="00D04FB9"/>
    <w:rsid w:val="00D379F5"/>
    <w:rsid w:val="00D57D48"/>
    <w:rsid w:val="00D8704F"/>
    <w:rsid w:val="00D939B7"/>
    <w:rsid w:val="00DA177B"/>
    <w:rsid w:val="00DB2081"/>
    <w:rsid w:val="00DB545F"/>
    <w:rsid w:val="00DB634E"/>
    <w:rsid w:val="00DF3901"/>
    <w:rsid w:val="00E06138"/>
    <w:rsid w:val="00E10281"/>
    <w:rsid w:val="00E16978"/>
    <w:rsid w:val="00E6428A"/>
    <w:rsid w:val="00E65EEC"/>
    <w:rsid w:val="00E727FD"/>
    <w:rsid w:val="00ED50B1"/>
    <w:rsid w:val="00ED5A88"/>
    <w:rsid w:val="00EF0B7A"/>
    <w:rsid w:val="00F0358C"/>
    <w:rsid w:val="00F25866"/>
    <w:rsid w:val="00F6038C"/>
    <w:rsid w:val="00F82E38"/>
    <w:rsid w:val="00FA29E5"/>
    <w:rsid w:val="00FA7CC9"/>
    <w:rsid w:val="00FE2523"/>
    <w:rsid w:val="00FE2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8FBB26"/>
  <w15:docId w15:val="{32EBD596-BA29-4A41-A3D2-208C88B3E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F7370"/>
    <w:pPr>
      <w:widowControl w:val="0"/>
      <w:autoSpaceDE w:val="0"/>
      <w:autoSpaceDN w:val="0"/>
    </w:pPr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fejChar">
    <w:name w:val="Élőfej Char"/>
    <w:basedOn w:val="Bekezdsalapbettpusa"/>
    <w:link w:val="lfej"/>
    <w:uiPriority w:val="99"/>
    <w:rsid w:val="00D57D48"/>
  </w:style>
  <w:style w:type="paragraph" w:styleId="llb">
    <w:name w:val="footer"/>
    <w:basedOn w:val="Norml"/>
    <w:link w:val="llbChar"/>
    <w:uiPriority w:val="99"/>
    <w:unhideWhenUsed/>
    <w:rsid w:val="00D57D48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  <w:sz w:val="24"/>
      <w:szCs w:val="24"/>
      <w:lang w:eastAsia="en-US" w:bidi="ar-SA"/>
    </w:rPr>
  </w:style>
  <w:style w:type="character" w:customStyle="1" w:styleId="llbChar">
    <w:name w:val="Élőláb Char"/>
    <w:basedOn w:val="Bekezdsalapbettpusa"/>
    <w:link w:val="llb"/>
    <w:uiPriority w:val="99"/>
    <w:rsid w:val="00D57D48"/>
  </w:style>
  <w:style w:type="paragraph" w:styleId="Lbjegyzetszveg">
    <w:name w:val="footnote text"/>
    <w:aliases w:val="Footnote,Char1"/>
    <w:basedOn w:val="Norml"/>
    <w:link w:val="LbjegyzetszvegChar"/>
    <w:rsid w:val="00227D1F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bidi="ar-SA"/>
    </w:rPr>
  </w:style>
  <w:style w:type="character" w:customStyle="1" w:styleId="LbjegyzetszvegChar">
    <w:name w:val="Lábjegyzetszöveg Char"/>
    <w:aliases w:val="Footnote Char,Char1 Char"/>
    <w:basedOn w:val="Bekezdsalapbettpusa"/>
    <w:link w:val="Lbjegyzetszveg"/>
    <w:rsid w:val="00227D1F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uiPriority w:val="99"/>
    <w:rsid w:val="00227D1F"/>
    <w:rPr>
      <w:vertAlign w:val="superscript"/>
    </w:rPr>
  </w:style>
  <w:style w:type="paragraph" w:customStyle="1" w:styleId="lielparametri">
    <w:name w:val="liel_parametri"/>
    <w:basedOn w:val="Norml"/>
    <w:rsid w:val="00227D1F"/>
    <w:pPr>
      <w:widowControl/>
      <w:autoSpaceDE/>
      <w:autoSpaceDN/>
      <w:spacing w:before="80" w:after="80"/>
      <w:ind w:left="340"/>
    </w:pPr>
    <w:rPr>
      <w:rFonts w:ascii="Arial" w:eastAsia="Times New Roman" w:hAnsi="Arial" w:cs="Times New Roman"/>
      <w:sz w:val="20"/>
      <w:szCs w:val="20"/>
      <w:lang w:val="lv-LV" w:eastAsia="en-US" w:bidi="ar-SA"/>
    </w:rPr>
  </w:style>
  <w:style w:type="paragraph" w:styleId="Cm">
    <w:name w:val="Title"/>
    <w:basedOn w:val="Norml"/>
    <w:link w:val="CmChar"/>
    <w:qFormat/>
    <w:rsid w:val="00DB2081"/>
    <w:pPr>
      <w:autoSpaceDE/>
      <w:autoSpaceDN/>
      <w:jc w:val="center"/>
    </w:pPr>
    <w:rPr>
      <w:rFonts w:ascii="Times New Roman" w:eastAsia="Times New Roman" w:hAnsi="Times New Roman" w:cs="Times New Roman"/>
      <w:b/>
      <w:sz w:val="24"/>
      <w:szCs w:val="20"/>
      <w:lang w:bidi="ar-SA"/>
    </w:rPr>
  </w:style>
  <w:style w:type="character" w:customStyle="1" w:styleId="CmChar">
    <w:name w:val="Cím Char"/>
    <w:basedOn w:val="Bekezdsalapbettpusa"/>
    <w:link w:val="Cm"/>
    <w:rsid w:val="00DB2081"/>
    <w:rPr>
      <w:rFonts w:ascii="Times New Roman" w:eastAsia="Times New Roman" w:hAnsi="Times New Roman" w:cs="Times New Roman"/>
      <w:b/>
      <w:szCs w:val="20"/>
      <w:lang w:eastAsia="hu-HU"/>
    </w:rPr>
  </w:style>
  <w:style w:type="paragraph" w:styleId="Szvegtrzs2">
    <w:name w:val="Body Text 2"/>
    <w:basedOn w:val="Norml"/>
    <w:link w:val="Szvegtrzs2Char"/>
    <w:rsid w:val="00DB2081"/>
    <w:pPr>
      <w:widowControl/>
      <w:autoSpaceDE/>
      <w:autoSpaceDN/>
      <w:jc w:val="both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zvegtrzs2Char">
    <w:name w:val="Szövegtörzs 2 Char"/>
    <w:basedOn w:val="Bekezdsalapbettpusa"/>
    <w:link w:val="Szvegtrzs2"/>
    <w:rsid w:val="00DB2081"/>
    <w:rPr>
      <w:rFonts w:ascii="Times New Roman" w:eastAsia="Times New Roman" w:hAnsi="Times New Roman" w:cs="Times New Roman"/>
      <w:lang w:eastAsia="hu-HU"/>
    </w:rPr>
  </w:style>
  <w:style w:type="paragraph" w:styleId="Vltozat">
    <w:name w:val="Revision"/>
    <w:hidden/>
    <w:uiPriority w:val="99"/>
    <w:semiHidden/>
    <w:rsid w:val="00F6038C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paragraph" w:styleId="Listaszerbekezds">
    <w:name w:val="List Paragraph"/>
    <w:basedOn w:val="Norml"/>
    <w:uiPriority w:val="34"/>
    <w:qFormat/>
    <w:rsid w:val="00AC5CB6"/>
    <w:pPr>
      <w:widowControl/>
      <w:autoSpaceDE/>
      <w:autoSpaceDN/>
      <w:spacing w:after="200" w:line="276" w:lineRule="auto"/>
      <w:ind w:left="720"/>
      <w:contextualSpacing/>
    </w:pPr>
    <w:rPr>
      <w:rFonts w:ascii="Lucida Sans Unicode" w:eastAsiaTheme="minorHAnsi" w:hAnsi="Lucida Sans Unicode" w:cstheme="minorHAnsi"/>
      <w:color w:val="44546A" w:themeColor="text2"/>
      <w:sz w:val="20"/>
      <w:lang w:eastAsia="en-US" w:bidi="ar-SA"/>
    </w:rPr>
  </w:style>
  <w:style w:type="table" w:styleId="Rcsostblzat">
    <w:name w:val="Table Grid"/>
    <w:basedOn w:val="Normltblzat"/>
    <w:uiPriority w:val="39"/>
    <w:rsid w:val="006B67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6B671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B671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B6713"/>
    <w:rPr>
      <w:rFonts w:ascii="Liberation Sans Narrow" w:eastAsia="Liberation Sans Narrow" w:hAnsi="Liberation Sans Narrow" w:cs="Liberation Sans Narrow"/>
      <w:sz w:val="20"/>
      <w:szCs w:val="20"/>
      <w:lang w:eastAsia="hu-HU" w:bidi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B671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B6713"/>
    <w:rPr>
      <w:rFonts w:ascii="Liberation Sans Narrow" w:eastAsia="Liberation Sans Narrow" w:hAnsi="Liberation Sans Narrow" w:cs="Liberation Sans Narrow"/>
      <w:b/>
      <w:bCs/>
      <w:sz w:val="20"/>
      <w:szCs w:val="20"/>
      <w:lang w:eastAsia="hu-HU" w:bidi="hu-HU"/>
    </w:rPr>
  </w:style>
  <w:style w:type="paragraph" w:styleId="Szvegtrzs">
    <w:name w:val="Body Text"/>
    <w:basedOn w:val="Norml"/>
    <w:link w:val="SzvegtrzsChar"/>
    <w:uiPriority w:val="99"/>
    <w:unhideWhenUsed/>
    <w:rsid w:val="002114F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2114F4"/>
    <w:rPr>
      <w:rFonts w:ascii="Liberation Sans Narrow" w:eastAsia="Liberation Sans Narrow" w:hAnsi="Liberation Sans Narrow" w:cs="Liberation Sans Narrow"/>
      <w:sz w:val="22"/>
      <w:szCs w:val="22"/>
      <w:lang w:eastAsia="hu-HU" w:bidi="hu-HU"/>
    </w:rPr>
  </w:style>
  <w:style w:type="character" w:styleId="Kiemels2">
    <w:name w:val="Strong"/>
    <w:basedOn w:val="Bekezdsalapbettpusa"/>
    <w:uiPriority w:val="22"/>
    <w:qFormat/>
    <w:rsid w:val="001275BC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C305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C3053"/>
    <w:rPr>
      <w:rFonts w:ascii="Segoe UI" w:eastAsia="Liberation Sans Narrow" w:hAnsi="Segoe UI" w:cs="Segoe UI"/>
      <w:sz w:val="18"/>
      <w:szCs w:val="18"/>
      <w:lang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3168B2F-EAB7-4214-BFCA-825DC6EE9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1733</Words>
  <Characters>11958</Characters>
  <Application>Microsoft Office Word</Application>
  <DocSecurity>0</DocSecurity>
  <Lines>99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Kreschka Ilka</dc:creator>
  <cp:lastModifiedBy>Jójárt Emese</cp:lastModifiedBy>
  <cp:revision>4</cp:revision>
  <dcterms:created xsi:type="dcterms:W3CDTF">2025-12-11T09:00:00Z</dcterms:created>
  <dcterms:modified xsi:type="dcterms:W3CDTF">2025-12-11T09:29:00Z</dcterms:modified>
</cp:coreProperties>
</file>